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E80F" w14:textId="7B74F2F8" w:rsidR="00526196" w:rsidRPr="00ED1DBC" w:rsidRDefault="001D1988" w:rsidP="000207BC">
      <w:pPr>
        <w:spacing w:after="0" w:line="240" w:lineRule="auto"/>
        <w:jc w:val="center"/>
        <w:rPr>
          <w:rFonts w:ascii="Times New Roman" w:hAnsi="Times New Roman" w:cs="Times New Roman"/>
          <w:b/>
          <w:bCs/>
          <w:sz w:val="28"/>
          <w:szCs w:val="28"/>
        </w:rPr>
      </w:pPr>
      <w:r w:rsidRPr="00ED1DBC">
        <w:rPr>
          <w:rFonts w:ascii="Times New Roman" w:hAnsi="Times New Roman" w:cs="Times New Roman"/>
          <w:b/>
          <w:bCs/>
          <w:sz w:val="28"/>
          <w:szCs w:val="28"/>
        </w:rPr>
        <w:t>School of Arts and Sciences</w:t>
      </w:r>
    </w:p>
    <w:p w14:paraId="509A1306" w14:textId="69A14099" w:rsidR="001D1988" w:rsidRPr="00ED1DBC" w:rsidRDefault="001D1988" w:rsidP="000207BC">
      <w:pPr>
        <w:spacing w:after="0" w:line="240" w:lineRule="auto"/>
        <w:jc w:val="center"/>
        <w:rPr>
          <w:rFonts w:ascii="Times New Roman" w:hAnsi="Times New Roman" w:cs="Times New Roman"/>
          <w:i/>
          <w:iCs/>
          <w:sz w:val="24"/>
          <w:szCs w:val="24"/>
        </w:rPr>
      </w:pPr>
      <w:r w:rsidRPr="00ED1DBC">
        <w:rPr>
          <w:rFonts w:ascii="Times New Roman" w:hAnsi="Times New Roman" w:cs="Times New Roman"/>
          <w:i/>
          <w:iCs/>
          <w:sz w:val="24"/>
          <w:szCs w:val="24"/>
        </w:rPr>
        <w:t>SUNY Buffalo State</w:t>
      </w:r>
    </w:p>
    <w:p w14:paraId="27A754B6" w14:textId="4AABDB1B" w:rsidR="001D1988" w:rsidRPr="00ED1DBC" w:rsidRDefault="001D1988" w:rsidP="000207BC">
      <w:pPr>
        <w:spacing w:after="0" w:line="240" w:lineRule="auto"/>
        <w:jc w:val="center"/>
        <w:rPr>
          <w:rFonts w:ascii="Times New Roman" w:hAnsi="Times New Roman" w:cs="Times New Roman"/>
          <w:sz w:val="24"/>
          <w:szCs w:val="24"/>
        </w:rPr>
      </w:pPr>
    </w:p>
    <w:p w14:paraId="3EA1CC07" w14:textId="1D94D910" w:rsidR="00611D44" w:rsidRPr="00ED1DBC" w:rsidRDefault="000207BC" w:rsidP="00611D44">
      <w:pPr>
        <w:spacing w:after="0" w:line="240" w:lineRule="auto"/>
        <w:jc w:val="center"/>
        <w:rPr>
          <w:rFonts w:ascii="Times New Roman" w:hAnsi="Times New Roman" w:cs="Times New Roman"/>
          <w:sz w:val="24"/>
          <w:szCs w:val="24"/>
          <w:u w:val="single"/>
        </w:rPr>
      </w:pPr>
      <w:r w:rsidRPr="00ED1DBC">
        <w:rPr>
          <w:rFonts w:ascii="Times New Roman" w:hAnsi="Times New Roman" w:cs="Times New Roman"/>
          <w:sz w:val="24"/>
          <w:szCs w:val="24"/>
          <w:u w:val="single"/>
        </w:rPr>
        <w:t xml:space="preserve">Meeting </w:t>
      </w:r>
      <w:r w:rsidR="00F665EA">
        <w:rPr>
          <w:rFonts w:ascii="Times New Roman" w:hAnsi="Times New Roman" w:cs="Times New Roman"/>
          <w:sz w:val="24"/>
          <w:szCs w:val="24"/>
          <w:u w:val="single"/>
        </w:rPr>
        <w:t xml:space="preserve">Minutes </w:t>
      </w:r>
    </w:p>
    <w:p w14:paraId="2B36FECF" w14:textId="77777777" w:rsidR="00611D44" w:rsidRPr="00ED1DBC" w:rsidRDefault="00611D44" w:rsidP="000207BC">
      <w:pPr>
        <w:spacing w:after="0" w:line="240" w:lineRule="auto"/>
        <w:jc w:val="center"/>
        <w:rPr>
          <w:rFonts w:ascii="Times New Roman" w:hAnsi="Times New Roman" w:cs="Times New Roman"/>
          <w:sz w:val="24"/>
          <w:szCs w:val="24"/>
        </w:rPr>
      </w:pPr>
    </w:p>
    <w:p w14:paraId="430BF376" w14:textId="53EB487D" w:rsidR="001D1988" w:rsidRPr="00ED1DBC" w:rsidRDefault="00F511D6" w:rsidP="00020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w:t>
      </w:r>
      <w:r w:rsidR="00374F1F" w:rsidRPr="00ED1DBC">
        <w:rPr>
          <w:rFonts w:ascii="Times New Roman" w:hAnsi="Times New Roman" w:cs="Times New Roman"/>
          <w:sz w:val="24"/>
          <w:szCs w:val="24"/>
        </w:rPr>
        <w:t xml:space="preserve"> </w:t>
      </w:r>
      <w:r w:rsidR="00A50BDA">
        <w:rPr>
          <w:rFonts w:ascii="Times New Roman" w:hAnsi="Times New Roman" w:cs="Times New Roman"/>
          <w:sz w:val="24"/>
          <w:szCs w:val="24"/>
        </w:rPr>
        <w:t>1</w:t>
      </w:r>
      <w:r>
        <w:rPr>
          <w:rFonts w:ascii="Times New Roman" w:hAnsi="Times New Roman" w:cs="Times New Roman"/>
          <w:sz w:val="24"/>
          <w:szCs w:val="24"/>
        </w:rPr>
        <w:t>8</w:t>
      </w:r>
      <w:r w:rsidR="00564A78" w:rsidRPr="00ED1DBC">
        <w:rPr>
          <w:rFonts w:ascii="Times New Roman" w:hAnsi="Times New Roman" w:cs="Times New Roman"/>
          <w:sz w:val="24"/>
          <w:szCs w:val="24"/>
        </w:rPr>
        <w:t xml:space="preserve">, </w:t>
      </w:r>
      <w:proofErr w:type="gramStart"/>
      <w:r w:rsidR="00564A78" w:rsidRPr="00ED1DBC">
        <w:rPr>
          <w:rFonts w:ascii="Times New Roman" w:hAnsi="Times New Roman" w:cs="Times New Roman"/>
          <w:sz w:val="24"/>
          <w:szCs w:val="24"/>
        </w:rPr>
        <w:t>202</w:t>
      </w:r>
      <w:r w:rsidR="00514E2E">
        <w:rPr>
          <w:rFonts w:ascii="Times New Roman" w:hAnsi="Times New Roman" w:cs="Times New Roman"/>
          <w:sz w:val="24"/>
          <w:szCs w:val="24"/>
        </w:rPr>
        <w:t>5</w:t>
      </w:r>
      <w:proofErr w:type="gramEnd"/>
      <w:r w:rsidR="001D1988" w:rsidRPr="00ED1DBC">
        <w:rPr>
          <w:rFonts w:ascii="Times New Roman" w:hAnsi="Times New Roman" w:cs="Times New Roman"/>
          <w:sz w:val="24"/>
          <w:szCs w:val="24"/>
        </w:rPr>
        <w:t xml:space="preserve"> </w:t>
      </w:r>
      <w:proofErr w:type="gramStart"/>
      <w:r w:rsidR="000207BC" w:rsidRPr="00ED1DBC">
        <w:rPr>
          <w:rFonts w:ascii="Times New Roman" w:hAnsi="Times New Roman" w:cs="Times New Roman"/>
          <w:sz w:val="24"/>
          <w:szCs w:val="24"/>
        </w:rPr>
        <w:t>♦</w:t>
      </w:r>
      <w:r w:rsidR="001D1988" w:rsidRPr="00ED1DBC">
        <w:rPr>
          <w:rFonts w:ascii="Times New Roman" w:hAnsi="Times New Roman" w:cs="Times New Roman"/>
          <w:sz w:val="24"/>
          <w:szCs w:val="24"/>
        </w:rPr>
        <w:t xml:space="preserve">  </w:t>
      </w:r>
      <w:r w:rsidR="00C749F7" w:rsidRPr="00ED1DBC">
        <w:rPr>
          <w:rFonts w:ascii="Times New Roman" w:hAnsi="Times New Roman" w:cs="Times New Roman"/>
          <w:sz w:val="24"/>
          <w:szCs w:val="24"/>
        </w:rPr>
        <w:t>3</w:t>
      </w:r>
      <w:proofErr w:type="gramEnd"/>
      <w:r w:rsidR="00C749F7" w:rsidRPr="00ED1DBC">
        <w:rPr>
          <w:rFonts w:ascii="Times New Roman" w:hAnsi="Times New Roman" w:cs="Times New Roman"/>
          <w:sz w:val="24"/>
          <w:szCs w:val="24"/>
        </w:rPr>
        <w:t>:00</w:t>
      </w:r>
      <w:r w:rsidR="00564A78" w:rsidRPr="00ED1DBC">
        <w:rPr>
          <w:rFonts w:ascii="Times New Roman" w:hAnsi="Times New Roman" w:cs="Times New Roman"/>
          <w:sz w:val="24"/>
          <w:szCs w:val="24"/>
        </w:rPr>
        <w:t xml:space="preserve"> </w:t>
      </w:r>
      <w:proofErr w:type="gramStart"/>
      <w:r w:rsidR="00564A78" w:rsidRPr="00ED1DBC">
        <w:rPr>
          <w:rFonts w:ascii="Times New Roman" w:hAnsi="Times New Roman" w:cs="Times New Roman"/>
          <w:sz w:val="24"/>
          <w:szCs w:val="24"/>
        </w:rPr>
        <w:t>pm</w:t>
      </w:r>
      <w:r w:rsidR="001D1988" w:rsidRPr="00ED1DBC">
        <w:rPr>
          <w:rFonts w:ascii="Times New Roman" w:hAnsi="Times New Roman" w:cs="Times New Roman"/>
          <w:sz w:val="24"/>
          <w:szCs w:val="24"/>
        </w:rPr>
        <w:t xml:space="preserve">  </w:t>
      </w:r>
      <w:r w:rsidR="000207BC" w:rsidRPr="00ED1DBC">
        <w:rPr>
          <w:rFonts w:ascii="Times New Roman" w:hAnsi="Times New Roman" w:cs="Times New Roman"/>
          <w:sz w:val="24"/>
          <w:szCs w:val="24"/>
        </w:rPr>
        <w:t>♦</w:t>
      </w:r>
      <w:proofErr w:type="gramEnd"/>
      <w:r w:rsidR="001D1988" w:rsidRPr="00ED1DBC">
        <w:rPr>
          <w:rFonts w:ascii="Times New Roman" w:hAnsi="Times New Roman" w:cs="Times New Roman"/>
          <w:sz w:val="24"/>
          <w:szCs w:val="24"/>
        </w:rPr>
        <w:t xml:space="preserve">  BULG </w:t>
      </w:r>
      <w:r w:rsidR="00514E2E">
        <w:rPr>
          <w:rFonts w:ascii="Times New Roman" w:hAnsi="Times New Roman" w:cs="Times New Roman"/>
          <w:sz w:val="24"/>
          <w:szCs w:val="24"/>
        </w:rPr>
        <w:t>4</w:t>
      </w:r>
      <w:r w:rsidR="001D1988" w:rsidRPr="00ED1DBC">
        <w:rPr>
          <w:rFonts w:ascii="Times New Roman" w:hAnsi="Times New Roman" w:cs="Times New Roman"/>
          <w:sz w:val="24"/>
          <w:szCs w:val="24"/>
        </w:rPr>
        <w:t>2</w:t>
      </w:r>
      <w:r w:rsidR="00514E2E">
        <w:rPr>
          <w:rFonts w:ascii="Times New Roman" w:hAnsi="Times New Roman" w:cs="Times New Roman"/>
          <w:sz w:val="24"/>
          <w:szCs w:val="24"/>
        </w:rPr>
        <w:t>3</w:t>
      </w:r>
    </w:p>
    <w:p w14:paraId="6AF81789" w14:textId="37BEAE70" w:rsidR="000207BC" w:rsidRPr="00ED1DBC" w:rsidRDefault="000207BC" w:rsidP="001D1988">
      <w:pPr>
        <w:spacing w:after="0" w:line="240" w:lineRule="auto"/>
        <w:rPr>
          <w:rFonts w:ascii="Times New Roman" w:hAnsi="Times New Roman" w:cs="Times New Roman"/>
          <w:sz w:val="24"/>
          <w:szCs w:val="24"/>
        </w:rPr>
      </w:pPr>
    </w:p>
    <w:p w14:paraId="013EAA52" w14:textId="77777777" w:rsidR="00611D44" w:rsidRPr="00ED1DBC" w:rsidRDefault="00611D44" w:rsidP="00021D23">
      <w:pPr>
        <w:spacing w:after="0" w:line="276" w:lineRule="auto"/>
        <w:contextualSpacing/>
        <w:rPr>
          <w:rFonts w:ascii="Times New Roman" w:hAnsi="Times New Roman" w:cs="Times New Roman"/>
          <w:sz w:val="24"/>
          <w:szCs w:val="24"/>
        </w:rPr>
      </w:pPr>
    </w:p>
    <w:p w14:paraId="13EFFBEA" w14:textId="5AD40D5F" w:rsidR="007F6F90" w:rsidRPr="00ED1DBC" w:rsidRDefault="000207BC"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Call to order</w:t>
      </w:r>
      <w:r w:rsidR="00F665EA">
        <w:rPr>
          <w:rFonts w:ascii="Times New Roman" w:hAnsi="Times New Roman" w:cs="Times New Roman"/>
          <w:sz w:val="24"/>
          <w:szCs w:val="24"/>
        </w:rPr>
        <w:t xml:space="preserve"> </w:t>
      </w:r>
      <w:r w:rsidR="009E367F">
        <w:rPr>
          <w:rFonts w:ascii="Times New Roman" w:hAnsi="Times New Roman" w:cs="Times New Roman"/>
          <w:sz w:val="24"/>
          <w:szCs w:val="24"/>
        </w:rPr>
        <w:t>–</w:t>
      </w:r>
      <w:r w:rsidR="00F665EA">
        <w:rPr>
          <w:rFonts w:ascii="Times New Roman" w:hAnsi="Times New Roman" w:cs="Times New Roman"/>
          <w:sz w:val="24"/>
          <w:szCs w:val="24"/>
        </w:rPr>
        <w:t xml:space="preserve"> </w:t>
      </w:r>
      <w:r w:rsidR="00F043DB">
        <w:rPr>
          <w:rFonts w:ascii="Times New Roman" w:hAnsi="Times New Roman" w:cs="Times New Roman"/>
          <w:sz w:val="24"/>
          <w:szCs w:val="24"/>
        </w:rPr>
        <w:t xml:space="preserve">Meeting </w:t>
      </w:r>
      <w:r w:rsidR="009E367F">
        <w:rPr>
          <w:rFonts w:ascii="Times New Roman" w:hAnsi="Times New Roman" w:cs="Times New Roman"/>
          <w:sz w:val="24"/>
          <w:szCs w:val="24"/>
        </w:rPr>
        <w:t xml:space="preserve">called to order </w:t>
      </w:r>
      <w:r w:rsidR="00900927">
        <w:rPr>
          <w:rFonts w:ascii="Times New Roman" w:hAnsi="Times New Roman" w:cs="Times New Roman"/>
          <w:sz w:val="24"/>
          <w:szCs w:val="24"/>
        </w:rPr>
        <w:t>at 3:05</w:t>
      </w:r>
      <w:r w:rsidR="00853FA9">
        <w:rPr>
          <w:rFonts w:ascii="Times New Roman" w:hAnsi="Times New Roman" w:cs="Times New Roman"/>
          <w:sz w:val="24"/>
          <w:szCs w:val="24"/>
        </w:rPr>
        <w:t>pm</w:t>
      </w:r>
      <w:r w:rsidR="00BB2838">
        <w:rPr>
          <w:rFonts w:ascii="Times New Roman" w:hAnsi="Times New Roman" w:cs="Times New Roman"/>
          <w:sz w:val="24"/>
          <w:szCs w:val="24"/>
        </w:rPr>
        <w:t>.</w:t>
      </w:r>
    </w:p>
    <w:p w14:paraId="528F44A0" w14:textId="77777777" w:rsidR="001616C5" w:rsidRPr="001616C5" w:rsidRDefault="001616C5" w:rsidP="00021D23">
      <w:pPr>
        <w:spacing w:after="0" w:line="240" w:lineRule="auto"/>
        <w:contextualSpacing/>
        <w:rPr>
          <w:rFonts w:ascii="Times New Roman" w:hAnsi="Times New Roman" w:cs="Times New Roman"/>
          <w:sz w:val="24"/>
          <w:szCs w:val="24"/>
        </w:rPr>
      </w:pPr>
    </w:p>
    <w:p w14:paraId="0FC2097F" w14:textId="1411EB01" w:rsidR="001616C5" w:rsidRDefault="007A63FA" w:rsidP="00021D23">
      <w:pPr>
        <w:pStyle w:val="ListParagraph"/>
        <w:numPr>
          <w:ilvl w:val="0"/>
          <w:numId w:val="1"/>
        </w:numPr>
        <w:spacing w:after="0" w:line="240" w:lineRule="auto"/>
        <w:rPr>
          <w:rFonts w:ascii="Times New Roman" w:hAnsi="Times New Roman" w:cs="Times New Roman"/>
          <w:sz w:val="24"/>
          <w:szCs w:val="24"/>
        </w:rPr>
      </w:pPr>
      <w:r w:rsidRPr="007A63FA">
        <w:rPr>
          <w:rFonts w:ascii="Times New Roman" w:hAnsi="Times New Roman" w:cs="Times New Roman"/>
          <w:sz w:val="24"/>
          <w:szCs w:val="24"/>
        </w:rPr>
        <w:t xml:space="preserve">Presentation of minutes from the </w:t>
      </w:r>
      <w:r w:rsidR="000C65B9">
        <w:rPr>
          <w:rFonts w:ascii="Times New Roman" w:hAnsi="Times New Roman" w:cs="Times New Roman"/>
          <w:sz w:val="24"/>
          <w:szCs w:val="24"/>
        </w:rPr>
        <w:t>February</w:t>
      </w:r>
      <w:r w:rsidR="00A50BDA">
        <w:rPr>
          <w:rFonts w:ascii="Times New Roman" w:hAnsi="Times New Roman" w:cs="Times New Roman"/>
          <w:sz w:val="24"/>
          <w:szCs w:val="24"/>
        </w:rPr>
        <w:t xml:space="preserve"> </w:t>
      </w:r>
      <w:r w:rsidR="000C65B9">
        <w:rPr>
          <w:rFonts w:ascii="Times New Roman" w:hAnsi="Times New Roman" w:cs="Times New Roman"/>
          <w:sz w:val="24"/>
          <w:szCs w:val="24"/>
        </w:rPr>
        <w:t>2</w:t>
      </w:r>
      <w:r w:rsidR="00514E2E">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0C65B9">
        <w:rPr>
          <w:rFonts w:ascii="Times New Roman" w:hAnsi="Times New Roman" w:cs="Times New Roman"/>
          <w:sz w:val="24"/>
          <w:szCs w:val="24"/>
        </w:rPr>
        <w:t>5</w:t>
      </w:r>
      <w:proofErr w:type="gramEnd"/>
      <w:r w:rsidRPr="007A63FA">
        <w:rPr>
          <w:rFonts w:ascii="Times New Roman" w:hAnsi="Times New Roman" w:cs="Times New Roman"/>
          <w:sz w:val="24"/>
          <w:szCs w:val="24"/>
        </w:rPr>
        <w:t xml:space="preserve"> meeting</w:t>
      </w:r>
      <w:r w:rsidR="00900927">
        <w:rPr>
          <w:rFonts w:ascii="Times New Roman" w:hAnsi="Times New Roman" w:cs="Times New Roman"/>
          <w:sz w:val="24"/>
          <w:szCs w:val="24"/>
        </w:rPr>
        <w:t xml:space="preserve"> – no corrections voiced</w:t>
      </w:r>
      <w:r w:rsidR="00BB2838">
        <w:rPr>
          <w:rFonts w:ascii="Times New Roman" w:hAnsi="Times New Roman" w:cs="Times New Roman"/>
          <w:sz w:val="24"/>
          <w:szCs w:val="24"/>
        </w:rPr>
        <w:t>.</w:t>
      </w:r>
    </w:p>
    <w:p w14:paraId="01C78015" w14:textId="77777777" w:rsidR="001616C5" w:rsidRDefault="001616C5" w:rsidP="00021D23">
      <w:pPr>
        <w:pStyle w:val="ListParagraph"/>
        <w:spacing w:after="0" w:line="240" w:lineRule="auto"/>
        <w:ind w:left="1080"/>
        <w:rPr>
          <w:rFonts w:ascii="Times New Roman" w:hAnsi="Times New Roman" w:cs="Times New Roman"/>
          <w:sz w:val="24"/>
          <w:szCs w:val="24"/>
        </w:rPr>
      </w:pPr>
    </w:p>
    <w:p w14:paraId="3CAD9B71" w14:textId="0E7131A6" w:rsidR="001616C5" w:rsidRDefault="001616C5" w:rsidP="00021D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Approval of the Consent Agenda</w:t>
      </w:r>
      <w:r w:rsidR="00900927">
        <w:rPr>
          <w:rFonts w:ascii="Times New Roman" w:hAnsi="Times New Roman" w:cs="Times New Roman"/>
          <w:sz w:val="24"/>
          <w:szCs w:val="24"/>
        </w:rPr>
        <w:t xml:space="preserve"> </w:t>
      </w:r>
      <w:r w:rsidR="000D3C63">
        <w:rPr>
          <w:rFonts w:ascii="Times New Roman" w:hAnsi="Times New Roman" w:cs="Times New Roman"/>
          <w:sz w:val="24"/>
          <w:szCs w:val="24"/>
        </w:rPr>
        <w:t>–</w:t>
      </w:r>
      <w:r w:rsidR="00900927">
        <w:rPr>
          <w:rFonts w:ascii="Times New Roman" w:hAnsi="Times New Roman" w:cs="Times New Roman"/>
          <w:sz w:val="24"/>
          <w:szCs w:val="24"/>
        </w:rPr>
        <w:t xml:space="preserve"> </w:t>
      </w:r>
      <w:r w:rsidR="000D3C63">
        <w:rPr>
          <w:rFonts w:ascii="Times New Roman" w:hAnsi="Times New Roman" w:cs="Times New Roman"/>
          <w:sz w:val="24"/>
          <w:szCs w:val="24"/>
        </w:rPr>
        <w:t xml:space="preserve">note that there </w:t>
      </w:r>
      <w:r w:rsidR="00F043DB">
        <w:rPr>
          <w:rFonts w:ascii="Times New Roman" w:hAnsi="Times New Roman" w:cs="Times New Roman"/>
          <w:sz w:val="24"/>
          <w:szCs w:val="24"/>
        </w:rPr>
        <w:t>are</w:t>
      </w:r>
      <w:r w:rsidR="000D3C63">
        <w:rPr>
          <w:rFonts w:ascii="Times New Roman" w:hAnsi="Times New Roman" w:cs="Times New Roman"/>
          <w:sz w:val="24"/>
          <w:szCs w:val="24"/>
        </w:rPr>
        <w:t xml:space="preserve"> two additional reports beyond those listed </w:t>
      </w:r>
      <w:r w:rsidR="00F043DB">
        <w:rPr>
          <w:rFonts w:ascii="Times New Roman" w:hAnsi="Times New Roman" w:cs="Times New Roman"/>
          <w:sz w:val="24"/>
          <w:szCs w:val="24"/>
        </w:rPr>
        <w:t>in the Appendix</w:t>
      </w:r>
      <w:r w:rsidR="000D3C63">
        <w:rPr>
          <w:rFonts w:ascii="Times New Roman" w:hAnsi="Times New Roman" w:cs="Times New Roman"/>
          <w:sz w:val="24"/>
          <w:szCs w:val="24"/>
        </w:rPr>
        <w:t xml:space="preserve"> </w:t>
      </w:r>
      <w:r w:rsidR="00BB2838">
        <w:rPr>
          <w:rFonts w:ascii="Times New Roman" w:hAnsi="Times New Roman" w:cs="Times New Roman"/>
          <w:sz w:val="24"/>
          <w:szCs w:val="24"/>
        </w:rPr>
        <w:t xml:space="preserve">originally shared over email </w:t>
      </w:r>
      <w:r w:rsidR="006819C7">
        <w:rPr>
          <w:rFonts w:ascii="Times New Roman" w:hAnsi="Times New Roman" w:cs="Times New Roman"/>
          <w:sz w:val="24"/>
          <w:szCs w:val="24"/>
        </w:rPr>
        <w:t>–</w:t>
      </w:r>
      <w:r w:rsidR="000D3C63">
        <w:rPr>
          <w:rFonts w:ascii="Times New Roman" w:hAnsi="Times New Roman" w:cs="Times New Roman"/>
          <w:sz w:val="24"/>
          <w:szCs w:val="24"/>
        </w:rPr>
        <w:t xml:space="preserve"> </w:t>
      </w:r>
      <w:r w:rsidR="006819C7">
        <w:rPr>
          <w:rFonts w:ascii="Times New Roman" w:hAnsi="Times New Roman" w:cs="Times New Roman"/>
          <w:sz w:val="24"/>
          <w:szCs w:val="24"/>
        </w:rPr>
        <w:t>acceptance moved – no objections voiced – consent agenda passes</w:t>
      </w:r>
      <w:r w:rsidR="00BB2838">
        <w:rPr>
          <w:rFonts w:ascii="Times New Roman" w:hAnsi="Times New Roman" w:cs="Times New Roman"/>
          <w:sz w:val="24"/>
          <w:szCs w:val="24"/>
        </w:rPr>
        <w:t>.</w:t>
      </w:r>
    </w:p>
    <w:p w14:paraId="674088F7" w14:textId="77777777" w:rsidR="007F6F90" w:rsidRPr="00BC0087" w:rsidRDefault="007F6F90" w:rsidP="00021D23">
      <w:pPr>
        <w:spacing w:after="0" w:line="240" w:lineRule="auto"/>
        <w:contextualSpacing/>
        <w:rPr>
          <w:rFonts w:ascii="Times New Roman" w:hAnsi="Times New Roman" w:cs="Times New Roman"/>
          <w:sz w:val="24"/>
          <w:szCs w:val="24"/>
        </w:rPr>
      </w:pPr>
    </w:p>
    <w:p w14:paraId="2A306FB8" w14:textId="0C8993A6" w:rsidR="00900184" w:rsidRDefault="007F6F90"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Remarks of the Speaker</w:t>
      </w:r>
      <w:r w:rsidR="006819C7">
        <w:rPr>
          <w:rFonts w:ascii="Times New Roman" w:hAnsi="Times New Roman" w:cs="Times New Roman"/>
          <w:sz w:val="24"/>
          <w:szCs w:val="24"/>
        </w:rPr>
        <w:t xml:space="preserve"> </w:t>
      </w:r>
      <w:r w:rsidR="00B20754">
        <w:rPr>
          <w:rFonts w:ascii="Times New Roman" w:hAnsi="Times New Roman" w:cs="Times New Roman"/>
          <w:sz w:val="24"/>
          <w:szCs w:val="24"/>
        </w:rPr>
        <w:t>–</w:t>
      </w:r>
      <w:r w:rsidR="006819C7">
        <w:rPr>
          <w:rFonts w:ascii="Times New Roman" w:hAnsi="Times New Roman" w:cs="Times New Roman"/>
          <w:sz w:val="24"/>
          <w:szCs w:val="24"/>
        </w:rPr>
        <w:t xml:space="preserve"> </w:t>
      </w:r>
      <w:r w:rsidR="00B20754">
        <w:rPr>
          <w:rFonts w:ascii="Times New Roman" w:hAnsi="Times New Roman" w:cs="Times New Roman"/>
          <w:sz w:val="24"/>
          <w:szCs w:val="24"/>
        </w:rPr>
        <w:t xml:space="preserve">Thank you for attending – three items of business </w:t>
      </w:r>
      <w:r w:rsidR="00BB2838">
        <w:rPr>
          <w:rFonts w:ascii="Times New Roman" w:hAnsi="Times New Roman" w:cs="Times New Roman"/>
          <w:sz w:val="24"/>
          <w:szCs w:val="24"/>
        </w:rPr>
        <w:t xml:space="preserve">later </w:t>
      </w:r>
      <w:r w:rsidR="00B20754">
        <w:rPr>
          <w:rFonts w:ascii="Times New Roman" w:hAnsi="Times New Roman" w:cs="Times New Roman"/>
          <w:sz w:val="24"/>
          <w:szCs w:val="24"/>
        </w:rPr>
        <w:t xml:space="preserve">today – </w:t>
      </w:r>
      <w:r w:rsidR="006512E0">
        <w:rPr>
          <w:rFonts w:ascii="Times New Roman" w:hAnsi="Times New Roman" w:cs="Times New Roman"/>
          <w:sz w:val="24"/>
          <w:szCs w:val="24"/>
        </w:rPr>
        <w:t>first</w:t>
      </w:r>
      <w:r w:rsidR="00B20754">
        <w:rPr>
          <w:rFonts w:ascii="Times New Roman" w:hAnsi="Times New Roman" w:cs="Times New Roman"/>
          <w:sz w:val="24"/>
          <w:szCs w:val="24"/>
        </w:rPr>
        <w:t xml:space="preserve"> item is a </w:t>
      </w:r>
      <w:r w:rsidR="00B83DFE">
        <w:rPr>
          <w:rFonts w:ascii="Times New Roman" w:hAnsi="Times New Roman" w:cs="Times New Roman"/>
          <w:sz w:val="24"/>
          <w:szCs w:val="24"/>
        </w:rPr>
        <w:t>B</w:t>
      </w:r>
      <w:r w:rsidR="00B20754">
        <w:rPr>
          <w:rFonts w:ascii="Times New Roman" w:hAnsi="Times New Roman" w:cs="Times New Roman"/>
          <w:sz w:val="24"/>
          <w:szCs w:val="24"/>
        </w:rPr>
        <w:t>ylaws change</w:t>
      </w:r>
      <w:r w:rsidR="006512E0">
        <w:rPr>
          <w:rFonts w:ascii="Times New Roman" w:hAnsi="Times New Roman" w:cs="Times New Roman"/>
          <w:sz w:val="24"/>
          <w:szCs w:val="24"/>
        </w:rPr>
        <w:t>.</w:t>
      </w:r>
      <w:r w:rsidR="00B20754">
        <w:rPr>
          <w:rFonts w:ascii="Times New Roman" w:hAnsi="Times New Roman" w:cs="Times New Roman"/>
          <w:sz w:val="24"/>
          <w:szCs w:val="24"/>
        </w:rPr>
        <w:t xml:space="preserve"> </w:t>
      </w:r>
      <w:r w:rsidR="006512E0">
        <w:rPr>
          <w:rFonts w:ascii="Times New Roman" w:hAnsi="Times New Roman" w:cs="Times New Roman"/>
          <w:sz w:val="24"/>
          <w:szCs w:val="24"/>
        </w:rPr>
        <w:t>I</w:t>
      </w:r>
      <w:r w:rsidR="00B20754">
        <w:rPr>
          <w:rFonts w:ascii="Times New Roman" w:hAnsi="Times New Roman" w:cs="Times New Roman"/>
          <w:sz w:val="24"/>
          <w:szCs w:val="24"/>
        </w:rPr>
        <w:t>f it passes</w:t>
      </w:r>
      <w:r w:rsidR="006512E0">
        <w:rPr>
          <w:rFonts w:ascii="Times New Roman" w:hAnsi="Times New Roman" w:cs="Times New Roman"/>
          <w:sz w:val="24"/>
          <w:szCs w:val="24"/>
        </w:rPr>
        <w:t xml:space="preserve"> in the meeting</w:t>
      </w:r>
      <w:r w:rsidR="00B20754">
        <w:rPr>
          <w:rFonts w:ascii="Times New Roman" w:hAnsi="Times New Roman" w:cs="Times New Roman"/>
          <w:sz w:val="24"/>
          <w:szCs w:val="24"/>
        </w:rPr>
        <w:t xml:space="preserve">, </w:t>
      </w:r>
      <w:r w:rsidR="00EB7D89">
        <w:rPr>
          <w:rFonts w:ascii="Times New Roman" w:hAnsi="Times New Roman" w:cs="Times New Roman"/>
          <w:sz w:val="24"/>
          <w:szCs w:val="24"/>
        </w:rPr>
        <w:t xml:space="preserve">it will go out for a second </w:t>
      </w:r>
      <w:r w:rsidR="00BB2838">
        <w:rPr>
          <w:rFonts w:ascii="Times New Roman" w:hAnsi="Times New Roman" w:cs="Times New Roman"/>
          <w:sz w:val="24"/>
          <w:szCs w:val="24"/>
        </w:rPr>
        <w:t xml:space="preserve">electronic </w:t>
      </w:r>
      <w:r w:rsidR="00EB7D89">
        <w:rPr>
          <w:rFonts w:ascii="Times New Roman" w:hAnsi="Times New Roman" w:cs="Times New Roman"/>
          <w:sz w:val="24"/>
          <w:szCs w:val="24"/>
        </w:rPr>
        <w:t>vote</w:t>
      </w:r>
      <w:r w:rsidR="00BB2838">
        <w:rPr>
          <w:rFonts w:ascii="Times New Roman" w:hAnsi="Times New Roman" w:cs="Times New Roman"/>
          <w:sz w:val="24"/>
          <w:szCs w:val="24"/>
        </w:rPr>
        <w:t xml:space="preserve"> among the entire SAS voting membership</w:t>
      </w:r>
      <w:r w:rsidR="00EB7D89">
        <w:rPr>
          <w:rFonts w:ascii="Times New Roman" w:hAnsi="Times New Roman" w:cs="Times New Roman"/>
          <w:sz w:val="24"/>
          <w:szCs w:val="24"/>
        </w:rPr>
        <w:t>.</w:t>
      </w:r>
      <w:r w:rsidR="006512E0">
        <w:rPr>
          <w:rFonts w:ascii="Times New Roman" w:hAnsi="Times New Roman" w:cs="Times New Roman"/>
          <w:sz w:val="24"/>
          <w:szCs w:val="24"/>
        </w:rPr>
        <w:t xml:space="preserve"> </w:t>
      </w:r>
      <w:r w:rsidR="00EB7D89">
        <w:rPr>
          <w:rFonts w:ascii="Times New Roman" w:hAnsi="Times New Roman" w:cs="Times New Roman"/>
          <w:sz w:val="24"/>
          <w:szCs w:val="24"/>
        </w:rPr>
        <w:t>The other two items are recommendations and do</w:t>
      </w:r>
      <w:r w:rsidR="006512E0">
        <w:rPr>
          <w:rFonts w:ascii="Times New Roman" w:hAnsi="Times New Roman" w:cs="Times New Roman"/>
          <w:sz w:val="24"/>
          <w:szCs w:val="24"/>
        </w:rPr>
        <w:t xml:space="preserve"> no</w:t>
      </w:r>
      <w:r w:rsidR="00EB7D89">
        <w:rPr>
          <w:rFonts w:ascii="Times New Roman" w:hAnsi="Times New Roman" w:cs="Times New Roman"/>
          <w:sz w:val="24"/>
          <w:szCs w:val="24"/>
        </w:rPr>
        <w:t xml:space="preserve">t require a second vote. </w:t>
      </w:r>
    </w:p>
    <w:p w14:paraId="1F3AAE74" w14:textId="77777777" w:rsidR="00900184" w:rsidRPr="00900184" w:rsidRDefault="00900184" w:rsidP="00900184">
      <w:pPr>
        <w:pStyle w:val="ListParagraph"/>
        <w:rPr>
          <w:rFonts w:ascii="Times New Roman" w:hAnsi="Times New Roman" w:cs="Times New Roman"/>
          <w:sz w:val="24"/>
          <w:szCs w:val="24"/>
        </w:rPr>
      </w:pPr>
    </w:p>
    <w:p w14:paraId="4D5A1C37" w14:textId="5B12CF34" w:rsidR="00900184" w:rsidRDefault="00D63F67" w:rsidP="0090018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Upcoming Election Timeline</w:t>
      </w:r>
      <w:r w:rsidR="0081106E">
        <w:rPr>
          <w:rFonts w:ascii="Times New Roman" w:hAnsi="Times New Roman" w:cs="Times New Roman"/>
          <w:sz w:val="24"/>
          <w:szCs w:val="24"/>
        </w:rPr>
        <w:t xml:space="preserve"> (slide) </w:t>
      </w:r>
    </w:p>
    <w:p w14:paraId="25AC7596" w14:textId="4D58F64B" w:rsidR="00D63F67" w:rsidRDefault="00D63F67" w:rsidP="00D63F6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SAS &amp; Senate Nominations – NOW!</w:t>
      </w:r>
    </w:p>
    <w:p w14:paraId="7758AE2E" w14:textId="1167CDF1" w:rsidR="00D63F67" w:rsidRDefault="00D63F67" w:rsidP="00D63F6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Senate:</w:t>
      </w:r>
    </w:p>
    <w:p w14:paraId="2F5AD2B0" w14:textId="77777777" w:rsidR="00DE4B49" w:rsidRDefault="00D63F67" w:rsidP="00D63F67">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At-large nominations: 4/21 </w:t>
      </w:r>
      <w:r w:rsidR="00DE4B49">
        <w:rPr>
          <w:rFonts w:ascii="Times New Roman" w:hAnsi="Times New Roman" w:cs="Times New Roman"/>
          <w:sz w:val="24"/>
          <w:szCs w:val="24"/>
        </w:rPr>
        <w:t>–</w:t>
      </w:r>
      <w:r>
        <w:rPr>
          <w:rFonts w:ascii="Times New Roman" w:hAnsi="Times New Roman" w:cs="Times New Roman"/>
          <w:sz w:val="24"/>
          <w:szCs w:val="24"/>
        </w:rPr>
        <w:t xml:space="preserve"> </w:t>
      </w:r>
      <w:r w:rsidR="00DE4B49">
        <w:rPr>
          <w:rFonts w:ascii="Times New Roman" w:hAnsi="Times New Roman" w:cs="Times New Roman"/>
          <w:sz w:val="24"/>
          <w:szCs w:val="24"/>
        </w:rPr>
        <w:t xml:space="preserve">4/24 (only two spots open) </w:t>
      </w:r>
    </w:p>
    <w:p w14:paraId="6DD99191" w14:textId="77777777" w:rsidR="00DE4B49" w:rsidRDefault="00DE4B49" w:rsidP="00D63F67">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At-large elections: 4/28 – 5/2</w:t>
      </w:r>
    </w:p>
    <w:p w14:paraId="33867284" w14:textId="77777777" w:rsidR="00DE4B49" w:rsidRDefault="00DE4B49" w:rsidP="00D63F67">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Caucus and final meeting: noon on May 9 in Bulger 215</w:t>
      </w:r>
    </w:p>
    <w:p w14:paraId="4A1918F4" w14:textId="77777777" w:rsidR="00BB0A62" w:rsidRDefault="00BB0A62" w:rsidP="00DE4B4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SAS:</w:t>
      </w:r>
    </w:p>
    <w:p w14:paraId="1B72BF46" w14:textId="77777777" w:rsidR="00BB0A62" w:rsidRDefault="00BB0A62" w:rsidP="00BB0A62">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If BYLE motion passes: SAS voting on the motion by April 25</w:t>
      </w:r>
    </w:p>
    <w:p w14:paraId="5A018799" w14:textId="659E0E7E" w:rsidR="00BB0A62" w:rsidRDefault="00BB0A62" w:rsidP="00BB0A62">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SAS elections 5/3 – 5/7 (tentative)</w:t>
      </w:r>
      <w:r w:rsidR="00D63F67" w:rsidRPr="00BB0A62">
        <w:rPr>
          <w:rFonts w:ascii="Times New Roman" w:hAnsi="Times New Roman" w:cs="Times New Roman"/>
          <w:sz w:val="24"/>
          <w:szCs w:val="24"/>
        </w:rPr>
        <w:t xml:space="preserve"> </w:t>
      </w:r>
    </w:p>
    <w:p w14:paraId="4E1CD4C0" w14:textId="77777777" w:rsidR="00BB0A62" w:rsidRDefault="00BB0A62" w:rsidP="00900184">
      <w:pPr>
        <w:pStyle w:val="ListParagraph"/>
        <w:spacing w:after="0" w:line="240" w:lineRule="auto"/>
        <w:ind w:left="1080"/>
        <w:rPr>
          <w:rFonts w:ascii="Times New Roman" w:hAnsi="Times New Roman" w:cs="Times New Roman"/>
          <w:sz w:val="24"/>
          <w:szCs w:val="24"/>
        </w:rPr>
      </w:pPr>
    </w:p>
    <w:p w14:paraId="71E818A0" w14:textId="0C2AE386" w:rsidR="000B6551" w:rsidRDefault="000B6551" w:rsidP="0090018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SETs (Student Surveys) </w:t>
      </w:r>
      <w:r w:rsidR="0081106E">
        <w:rPr>
          <w:rFonts w:ascii="Times New Roman" w:hAnsi="Times New Roman" w:cs="Times New Roman"/>
          <w:sz w:val="24"/>
          <w:szCs w:val="24"/>
        </w:rPr>
        <w:t xml:space="preserve">(slide) </w:t>
      </w:r>
    </w:p>
    <w:p w14:paraId="5F40ACB1" w14:textId="36EB82ED" w:rsidR="000B6551" w:rsidRDefault="000B6551" w:rsidP="000B6551">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Department-specific </w:t>
      </w:r>
      <w:r w:rsidR="002E5DB3">
        <w:rPr>
          <w:rFonts w:ascii="Times New Roman" w:hAnsi="Times New Roman" w:cs="Times New Roman"/>
          <w:sz w:val="24"/>
          <w:szCs w:val="24"/>
        </w:rPr>
        <w:t xml:space="preserve">questions: </w:t>
      </w:r>
    </w:p>
    <w:p w14:paraId="26B2B582" w14:textId="79943696" w:rsidR="002E5DB3" w:rsidRDefault="00B76A14" w:rsidP="00B76A14">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Carolyn Krupp (Director, Institutional Research, Effectiveness, Planning, and Strategy). </w:t>
      </w:r>
    </w:p>
    <w:p w14:paraId="6661D280" w14:textId="2985FAD4" w:rsidR="00657DA5" w:rsidRDefault="00657DA5" w:rsidP="00657DA5">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Response rates: </w:t>
      </w:r>
    </w:p>
    <w:p w14:paraId="2097F5E4" w14:textId="36C63B92" w:rsidR="00657DA5" w:rsidRDefault="00657DA5" w:rsidP="00657DA5">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In-class time and/or supplemental paper copies </w:t>
      </w:r>
    </w:p>
    <w:p w14:paraId="7A6E1E84" w14:textId="319B0F3A" w:rsidR="00657DA5" w:rsidRDefault="00657DA5" w:rsidP="00657DA5">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Timeline for </w:t>
      </w:r>
      <w:r w:rsidR="003D1E4D">
        <w:rPr>
          <w:rFonts w:ascii="Times New Roman" w:hAnsi="Times New Roman" w:cs="Times New Roman"/>
          <w:sz w:val="24"/>
          <w:szCs w:val="24"/>
        </w:rPr>
        <w:t xml:space="preserve">distribution: </w:t>
      </w:r>
    </w:p>
    <w:p w14:paraId="3E14F613" w14:textId="45CE26D2" w:rsidR="003D1E4D" w:rsidRDefault="003D1E4D" w:rsidP="003D1E4D">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Atta Ceesay will be looking into this. </w:t>
      </w:r>
    </w:p>
    <w:p w14:paraId="6813913D" w14:textId="1C4F2CE4" w:rsidR="003D1E4D" w:rsidRDefault="003D1E4D" w:rsidP="003D1E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correct rosters: </w:t>
      </w:r>
    </w:p>
    <w:p w14:paraId="74C690D4" w14:textId="1DA0EE7E" w:rsidR="003D1E4D" w:rsidRPr="0081106E" w:rsidRDefault="0081106E" w:rsidP="0081106E">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Atta Ceesay will be looking into this. </w:t>
      </w:r>
    </w:p>
    <w:p w14:paraId="474F1965" w14:textId="77777777" w:rsidR="004A0BFB" w:rsidRDefault="004A0BFB" w:rsidP="004A0BFB">
      <w:pPr>
        <w:spacing w:after="0" w:line="240" w:lineRule="auto"/>
        <w:ind w:left="1080"/>
        <w:rPr>
          <w:rFonts w:ascii="Times New Roman" w:hAnsi="Times New Roman" w:cs="Times New Roman"/>
          <w:sz w:val="24"/>
          <w:szCs w:val="24"/>
        </w:rPr>
      </w:pPr>
    </w:p>
    <w:p w14:paraId="4D3D3756" w14:textId="278A6E32" w:rsidR="00766815" w:rsidRDefault="0081106E" w:rsidP="002402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From the floor - </w:t>
      </w:r>
      <w:r w:rsidR="00BB2838">
        <w:rPr>
          <w:rFonts w:ascii="Times New Roman" w:hAnsi="Times New Roman" w:cs="Times New Roman"/>
          <w:sz w:val="24"/>
          <w:szCs w:val="24"/>
        </w:rPr>
        <w:t>Dr. Ceesay</w:t>
      </w:r>
      <w:r w:rsidR="004A0BFB">
        <w:rPr>
          <w:rFonts w:ascii="Times New Roman" w:hAnsi="Times New Roman" w:cs="Times New Roman"/>
          <w:sz w:val="24"/>
          <w:szCs w:val="24"/>
        </w:rPr>
        <w:t xml:space="preserve"> </w:t>
      </w:r>
      <w:r>
        <w:rPr>
          <w:rFonts w:ascii="Times New Roman" w:hAnsi="Times New Roman" w:cs="Times New Roman"/>
          <w:sz w:val="24"/>
          <w:szCs w:val="24"/>
        </w:rPr>
        <w:t>noted that</w:t>
      </w:r>
      <w:r w:rsidR="004A0BFB">
        <w:rPr>
          <w:rFonts w:ascii="Times New Roman" w:hAnsi="Times New Roman" w:cs="Times New Roman"/>
          <w:sz w:val="24"/>
          <w:szCs w:val="24"/>
        </w:rPr>
        <w:t xml:space="preserve"> </w:t>
      </w:r>
      <w:r w:rsidR="00240273">
        <w:rPr>
          <w:rFonts w:ascii="Times New Roman" w:hAnsi="Times New Roman" w:cs="Times New Roman"/>
          <w:sz w:val="24"/>
          <w:szCs w:val="24"/>
        </w:rPr>
        <w:t xml:space="preserve">they cannot wait until </w:t>
      </w:r>
      <w:r w:rsidR="00B92AB7">
        <w:rPr>
          <w:rFonts w:ascii="Times New Roman" w:hAnsi="Times New Roman" w:cs="Times New Roman"/>
          <w:sz w:val="24"/>
          <w:szCs w:val="24"/>
        </w:rPr>
        <w:t>after May second to pull the roster.</w:t>
      </w:r>
    </w:p>
    <w:p w14:paraId="285BCA30" w14:textId="77777777" w:rsidR="00766815" w:rsidRDefault="00766815" w:rsidP="00240273">
      <w:pPr>
        <w:spacing w:after="0" w:line="240" w:lineRule="auto"/>
        <w:ind w:left="1080"/>
        <w:rPr>
          <w:rFonts w:ascii="Times New Roman" w:hAnsi="Times New Roman" w:cs="Times New Roman"/>
          <w:sz w:val="24"/>
          <w:szCs w:val="24"/>
        </w:rPr>
      </w:pPr>
    </w:p>
    <w:p w14:paraId="6C2E163C" w14:textId="50A5D80C" w:rsidR="00240273" w:rsidRPr="004A0BFB" w:rsidRDefault="00766815" w:rsidP="002402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From floor -</w:t>
      </w:r>
      <w:r w:rsidR="00B92AB7">
        <w:rPr>
          <w:rFonts w:ascii="Times New Roman" w:hAnsi="Times New Roman" w:cs="Times New Roman"/>
          <w:sz w:val="24"/>
          <w:szCs w:val="24"/>
        </w:rPr>
        <w:t xml:space="preserve"> </w:t>
      </w:r>
      <w:r>
        <w:rPr>
          <w:rFonts w:ascii="Times New Roman" w:hAnsi="Times New Roman" w:cs="Times New Roman"/>
          <w:sz w:val="24"/>
          <w:szCs w:val="24"/>
        </w:rPr>
        <w:t xml:space="preserve">2 Students in Anthropology were able to take survey but dropped class in second week. </w:t>
      </w:r>
    </w:p>
    <w:p w14:paraId="132DA780" w14:textId="77777777" w:rsidR="007F6F90" w:rsidRPr="00ED1DBC" w:rsidRDefault="007F6F90" w:rsidP="00021D23">
      <w:pPr>
        <w:spacing w:after="0" w:line="240" w:lineRule="auto"/>
        <w:contextualSpacing/>
        <w:rPr>
          <w:rFonts w:ascii="Times New Roman" w:hAnsi="Times New Roman" w:cs="Times New Roman"/>
          <w:sz w:val="24"/>
          <w:szCs w:val="24"/>
        </w:rPr>
      </w:pPr>
    </w:p>
    <w:p w14:paraId="1CFCF6D5" w14:textId="5D760EEE" w:rsidR="00A50BDA" w:rsidRDefault="00F342C4"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Report from the Dean</w:t>
      </w:r>
      <w:r w:rsidR="006A1B94">
        <w:rPr>
          <w:rFonts w:ascii="Times New Roman" w:hAnsi="Times New Roman" w:cs="Times New Roman"/>
          <w:sz w:val="24"/>
          <w:szCs w:val="24"/>
        </w:rPr>
        <w:t xml:space="preserve"> </w:t>
      </w:r>
    </w:p>
    <w:p w14:paraId="5CB6BEF2" w14:textId="77777777" w:rsidR="006A1B94" w:rsidRPr="006A1B94" w:rsidRDefault="006A1B94" w:rsidP="006A1B94">
      <w:pPr>
        <w:pStyle w:val="ListParagraph"/>
        <w:rPr>
          <w:rFonts w:ascii="Times New Roman" w:hAnsi="Times New Roman" w:cs="Times New Roman"/>
          <w:sz w:val="24"/>
          <w:szCs w:val="24"/>
        </w:rPr>
      </w:pPr>
    </w:p>
    <w:p w14:paraId="3814E5E2" w14:textId="43623C55" w:rsidR="00AB1800" w:rsidRDefault="009C324B"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Dean Frothingham</w:t>
      </w:r>
      <w:r w:rsidR="009007F3">
        <w:rPr>
          <w:rFonts w:ascii="Times New Roman" w:hAnsi="Times New Roman" w:cs="Times New Roman"/>
          <w:sz w:val="24"/>
          <w:szCs w:val="24"/>
        </w:rPr>
        <w:t xml:space="preserve"> – Provide</w:t>
      </w:r>
      <w:r>
        <w:rPr>
          <w:rFonts w:ascii="Times New Roman" w:hAnsi="Times New Roman" w:cs="Times New Roman"/>
          <w:sz w:val="24"/>
          <w:szCs w:val="24"/>
        </w:rPr>
        <w:t>d</w:t>
      </w:r>
      <w:r w:rsidR="009007F3">
        <w:rPr>
          <w:rFonts w:ascii="Times New Roman" w:hAnsi="Times New Roman" w:cs="Times New Roman"/>
          <w:sz w:val="24"/>
          <w:szCs w:val="24"/>
        </w:rPr>
        <w:t xml:space="preserve"> information about </w:t>
      </w:r>
      <w:r w:rsidR="00BB2838">
        <w:rPr>
          <w:rFonts w:ascii="Times New Roman" w:hAnsi="Times New Roman" w:cs="Times New Roman"/>
          <w:sz w:val="24"/>
          <w:szCs w:val="24"/>
        </w:rPr>
        <w:t xml:space="preserve">the </w:t>
      </w:r>
      <w:r w:rsidR="009007F3">
        <w:rPr>
          <w:rFonts w:ascii="Times New Roman" w:hAnsi="Times New Roman" w:cs="Times New Roman"/>
          <w:sz w:val="24"/>
          <w:szCs w:val="24"/>
        </w:rPr>
        <w:t xml:space="preserve">Key </w:t>
      </w:r>
      <w:r w:rsidR="0089376A">
        <w:rPr>
          <w:rFonts w:ascii="Times New Roman" w:hAnsi="Times New Roman" w:cs="Times New Roman"/>
          <w:sz w:val="24"/>
          <w:szCs w:val="24"/>
        </w:rPr>
        <w:t xml:space="preserve">Performance Indicator </w:t>
      </w:r>
      <w:r w:rsidR="009007F3">
        <w:rPr>
          <w:rFonts w:ascii="Times New Roman" w:hAnsi="Times New Roman" w:cs="Times New Roman"/>
          <w:sz w:val="24"/>
          <w:szCs w:val="24"/>
        </w:rPr>
        <w:t>(KPI) task force, and then</w:t>
      </w:r>
      <w:r w:rsidR="00AB1800">
        <w:rPr>
          <w:rFonts w:ascii="Times New Roman" w:hAnsi="Times New Roman" w:cs="Times New Roman"/>
          <w:sz w:val="24"/>
          <w:szCs w:val="24"/>
        </w:rPr>
        <w:t xml:space="preserve"> about upcoming</w:t>
      </w:r>
      <w:r w:rsidR="009007F3">
        <w:rPr>
          <w:rFonts w:ascii="Times New Roman" w:hAnsi="Times New Roman" w:cs="Times New Roman"/>
          <w:sz w:val="24"/>
          <w:szCs w:val="24"/>
        </w:rPr>
        <w:t xml:space="preserve"> celebrations.  </w:t>
      </w:r>
    </w:p>
    <w:p w14:paraId="38A72FED" w14:textId="77777777" w:rsidR="00AB1800" w:rsidRDefault="00AB1800" w:rsidP="006A1B94">
      <w:pPr>
        <w:pStyle w:val="ListParagraph"/>
        <w:spacing w:after="0" w:line="240" w:lineRule="auto"/>
        <w:ind w:left="1080"/>
        <w:rPr>
          <w:rFonts w:ascii="Times New Roman" w:hAnsi="Times New Roman" w:cs="Times New Roman"/>
          <w:sz w:val="24"/>
          <w:szCs w:val="24"/>
        </w:rPr>
      </w:pPr>
    </w:p>
    <w:p w14:paraId="4ED83315" w14:textId="6FAB19F1" w:rsidR="006A1B94" w:rsidRDefault="009007F3"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KPI analysis – there was a task force, </w:t>
      </w:r>
      <w:r w:rsidR="00005F27">
        <w:rPr>
          <w:rFonts w:ascii="Times New Roman" w:hAnsi="Times New Roman" w:cs="Times New Roman"/>
          <w:sz w:val="24"/>
          <w:szCs w:val="24"/>
        </w:rPr>
        <w:t>which included</w:t>
      </w:r>
      <w:r>
        <w:rPr>
          <w:rFonts w:ascii="Times New Roman" w:hAnsi="Times New Roman" w:cs="Times New Roman"/>
          <w:sz w:val="24"/>
          <w:szCs w:val="24"/>
        </w:rPr>
        <w:t xml:space="preserve"> </w:t>
      </w:r>
      <w:r w:rsidR="00005F27">
        <w:rPr>
          <w:rFonts w:ascii="Times New Roman" w:hAnsi="Times New Roman" w:cs="Times New Roman"/>
          <w:sz w:val="24"/>
          <w:szCs w:val="24"/>
        </w:rPr>
        <w:t xml:space="preserve">the </w:t>
      </w:r>
      <w:proofErr w:type="gramStart"/>
      <w:r w:rsidR="00F04619">
        <w:rPr>
          <w:rFonts w:ascii="Times New Roman" w:hAnsi="Times New Roman" w:cs="Times New Roman"/>
          <w:sz w:val="24"/>
          <w:szCs w:val="24"/>
        </w:rPr>
        <w:t>Provost</w:t>
      </w:r>
      <w:proofErr w:type="gramEnd"/>
      <w:r w:rsidR="00F04619">
        <w:rPr>
          <w:rFonts w:ascii="Times New Roman" w:hAnsi="Times New Roman" w:cs="Times New Roman"/>
          <w:sz w:val="24"/>
          <w:szCs w:val="24"/>
        </w:rPr>
        <w:t xml:space="preserve">, </w:t>
      </w:r>
      <w:proofErr w:type="gramStart"/>
      <w:r w:rsidR="00005F27">
        <w:rPr>
          <w:rFonts w:ascii="Times New Roman" w:hAnsi="Times New Roman" w:cs="Times New Roman"/>
          <w:sz w:val="24"/>
          <w:szCs w:val="24"/>
        </w:rPr>
        <w:t>all of</w:t>
      </w:r>
      <w:proofErr w:type="gramEnd"/>
      <w:r w:rsidR="00005F27">
        <w:rPr>
          <w:rFonts w:ascii="Times New Roman" w:hAnsi="Times New Roman" w:cs="Times New Roman"/>
          <w:sz w:val="24"/>
          <w:szCs w:val="24"/>
        </w:rPr>
        <w:t xml:space="preserve"> the </w:t>
      </w:r>
      <w:r>
        <w:rPr>
          <w:rFonts w:ascii="Times New Roman" w:hAnsi="Times New Roman" w:cs="Times New Roman"/>
          <w:sz w:val="24"/>
          <w:szCs w:val="24"/>
        </w:rPr>
        <w:t>Deans</w:t>
      </w:r>
      <w:r w:rsidR="00196C42">
        <w:rPr>
          <w:rFonts w:ascii="Times New Roman" w:hAnsi="Times New Roman" w:cs="Times New Roman"/>
          <w:sz w:val="24"/>
          <w:szCs w:val="24"/>
        </w:rPr>
        <w:t xml:space="preserve">, </w:t>
      </w:r>
      <w:r w:rsidR="002B7ACE">
        <w:rPr>
          <w:rFonts w:ascii="Times New Roman" w:hAnsi="Times New Roman" w:cs="Times New Roman"/>
          <w:sz w:val="24"/>
          <w:szCs w:val="24"/>
        </w:rPr>
        <w:t xml:space="preserve">representatives from the Senate, and </w:t>
      </w:r>
      <w:r w:rsidR="00196C42">
        <w:rPr>
          <w:rFonts w:ascii="Times New Roman" w:hAnsi="Times New Roman" w:cs="Times New Roman"/>
          <w:sz w:val="24"/>
          <w:szCs w:val="24"/>
        </w:rPr>
        <w:t>other areas like career and professional education,</w:t>
      </w:r>
      <w:r>
        <w:rPr>
          <w:rFonts w:ascii="Times New Roman" w:hAnsi="Times New Roman" w:cs="Times New Roman"/>
          <w:sz w:val="24"/>
          <w:szCs w:val="24"/>
        </w:rPr>
        <w:t xml:space="preserve"> etc</w:t>
      </w:r>
      <w:r w:rsidR="00F04619">
        <w:rPr>
          <w:rFonts w:ascii="Times New Roman" w:hAnsi="Times New Roman" w:cs="Times New Roman"/>
          <w:sz w:val="24"/>
          <w:szCs w:val="24"/>
        </w:rPr>
        <w:t>.</w:t>
      </w:r>
      <w:r w:rsidR="002B7ACE">
        <w:rPr>
          <w:rFonts w:ascii="Times New Roman" w:hAnsi="Times New Roman" w:cs="Times New Roman"/>
          <w:sz w:val="24"/>
          <w:szCs w:val="24"/>
        </w:rPr>
        <w:t>,</w:t>
      </w:r>
      <w:r>
        <w:rPr>
          <w:rFonts w:ascii="Times New Roman" w:hAnsi="Times New Roman" w:cs="Times New Roman"/>
          <w:sz w:val="24"/>
          <w:szCs w:val="24"/>
        </w:rPr>
        <w:t xml:space="preserve"> as well as two SUNY representatives to look at </w:t>
      </w:r>
      <w:proofErr w:type="gramStart"/>
      <w:r w:rsidR="007B2CB8">
        <w:rPr>
          <w:rFonts w:ascii="Times New Roman" w:hAnsi="Times New Roman" w:cs="Times New Roman"/>
          <w:sz w:val="24"/>
          <w:szCs w:val="24"/>
        </w:rPr>
        <w:t>all of</w:t>
      </w:r>
      <w:proofErr w:type="gramEnd"/>
      <w:r w:rsidR="007B2CB8">
        <w:rPr>
          <w:rFonts w:ascii="Times New Roman" w:hAnsi="Times New Roman" w:cs="Times New Roman"/>
          <w:sz w:val="24"/>
          <w:szCs w:val="24"/>
        </w:rPr>
        <w:t xml:space="preserve"> our programs to select KPIs based on feedback</w:t>
      </w:r>
      <w:r w:rsidR="00196C42">
        <w:rPr>
          <w:rFonts w:ascii="Times New Roman" w:hAnsi="Times New Roman" w:cs="Times New Roman"/>
          <w:sz w:val="24"/>
          <w:szCs w:val="24"/>
        </w:rPr>
        <w:t xml:space="preserve"> and</w:t>
      </w:r>
      <w:r w:rsidR="007B2CB8">
        <w:rPr>
          <w:rFonts w:ascii="Times New Roman" w:hAnsi="Times New Roman" w:cs="Times New Roman"/>
          <w:sz w:val="24"/>
          <w:szCs w:val="24"/>
        </w:rPr>
        <w:t xml:space="preserve"> examples from other SUNY schools</w:t>
      </w:r>
      <w:r w:rsidR="002B7ACE">
        <w:rPr>
          <w:rFonts w:ascii="Times New Roman" w:hAnsi="Times New Roman" w:cs="Times New Roman"/>
          <w:sz w:val="24"/>
          <w:szCs w:val="24"/>
        </w:rPr>
        <w:t xml:space="preserve">. </w:t>
      </w:r>
    </w:p>
    <w:p w14:paraId="3CA82F2A" w14:textId="0A800EE1" w:rsidR="00CB28E0" w:rsidRDefault="00CB28E0"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Ended up looking at: </w:t>
      </w:r>
    </w:p>
    <w:p w14:paraId="2A7C0B77" w14:textId="23B51B45" w:rsidR="007B2CB8" w:rsidRDefault="007B2CB8"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Enrollment Fall 22, 23, 24 </w:t>
      </w:r>
    </w:p>
    <w:p w14:paraId="75ADC1CB" w14:textId="2E635780" w:rsidR="007B2CB8" w:rsidRDefault="007B2CB8"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CB28E0">
        <w:rPr>
          <w:rFonts w:ascii="Times New Roman" w:hAnsi="Times New Roman" w:cs="Times New Roman"/>
          <w:sz w:val="24"/>
          <w:szCs w:val="24"/>
        </w:rPr>
        <w:t xml:space="preserve"># of </w:t>
      </w:r>
      <w:r>
        <w:rPr>
          <w:rFonts w:ascii="Times New Roman" w:hAnsi="Times New Roman" w:cs="Times New Roman"/>
          <w:sz w:val="24"/>
          <w:szCs w:val="24"/>
        </w:rPr>
        <w:t xml:space="preserve">Applications </w:t>
      </w:r>
      <w:r w:rsidR="0089376A">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CB28E0">
        <w:rPr>
          <w:rFonts w:ascii="Times New Roman" w:hAnsi="Times New Roman" w:cs="Times New Roman"/>
          <w:sz w:val="24"/>
          <w:szCs w:val="24"/>
        </w:rPr>
        <w:t>of students who</w:t>
      </w:r>
      <w:r w:rsidR="008C7F5A">
        <w:rPr>
          <w:rFonts w:ascii="Times New Roman" w:hAnsi="Times New Roman" w:cs="Times New Roman"/>
          <w:sz w:val="24"/>
          <w:szCs w:val="24"/>
        </w:rPr>
        <w:t xml:space="preserve"> </w:t>
      </w:r>
      <w:r>
        <w:rPr>
          <w:rFonts w:ascii="Times New Roman" w:hAnsi="Times New Roman" w:cs="Times New Roman"/>
          <w:sz w:val="24"/>
          <w:szCs w:val="24"/>
        </w:rPr>
        <w:t>registered</w:t>
      </w:r>
      <w:r w:rsidR="008C7F5A">
        <w:rPr>
          <w:rFonts w:ascii="Times New Roman" w:hAnsi="Times New Roman" w:cs="Times New Roman"/>
          <w:sz w:val="24"/>
          <w:szCs w:val="24"/>
        </w:rPr>
        <w:t xml:space="preserve"> </w:t>
      </w:r>
      <w:r w:rsidR="00B91BD2">
        <w:rPr>
          <w:rFonts w:ascii="Times New Roman" w:hAnsi="Times New Roman" w:cs="Times New Roman"/>
          <w:sz w:val="24"/>
          <w:szCs w:val="24"/>
        </w:rPr>
        <w:t xml:space="preserve">fall 24 </w:t>
      </w:r>
    </w:p>
    <w:p w14:paraId="3B663D31" w14:textId="627D79E8" w:rsidR="007B2CB8" w:rsidRDefault="008C7F5A" w:rsidP="008C7F5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7B2CB8">
        <w:rPr>
          <w:rFonts w:ascii="Times New Roman" w:hAnsi="Times New Roman" w:cs="Times New Roman"/>
          <w:sz w:val="24"/>
          <w:szCs w:val="24"/>
        </w:rPr>
        <w:t xml:space="preserve"># graduates </w:t>
      </w:r>
      <w:r w:rsidR="0089376A">
        <w:rPr>
          <w:rFonts w:ascii="Times New Roman" w:hAnsi="Times New Roman" w:cs="Times New Roman"/>
          <w:sz w:val="24"/>
          <w:szCs w:val="24"/>
        </w:rPr>
        <w:t>20</w:t>
      </w:r>
      <w:r w:rsidR="00B91BD2">
        <w:rPr>
          <w:rFonts w:ascii="Times New Roman" w:hAnsi="Times New Roman" w:cs="Times New Roman"/>
          <w:sz w:val="24"/>
          <w:szCs w:val="24"/>
        </w:rPr>
        <w:t>21</w:t>
      </w:r>
      <w:r w:rsidR="0089376A">
        <w:rPr>
          <w:rFonts w:ascii="Times New Roman" w:hAnsi="Times New Roman" w:cs="Times New Roman"/>
          <w:sz w:val="24"/>
          <w:szCs w:val="24"/>
        </w:rPr>
        <w:t>-2022</w:t>
      </w:r>
      <w:r w:rsidR="00B91BD2">
        <w:rPr>
          <w:rFonts w:ascii="Times New Roman" w:hAnsi="Times New Roman" w:cs="Times New Roman"/>
          <w:sz w:val="24"/>
          <w:szCs w:val="24"/>
        </w:rPr>
        <w:t xml:space="preserve">, </w:t>
      </w:r>
      <w:r w:rsidR="0089376A">
        <w:rPr>
          <w:rFonts w:ascii="Times New Roman" w:hAnsi="Times New Roman" w:cs="Times New Roman"/>
          <w:sz w:val="24"/>
          <w:szCs w:val="24"/>
        </w:rPr>
        <w:t>20</w:t>
      </w:r>
      <w:r w:rsidR="008B0F84">
        <w:rPr>
          <w:rFonts w:ascii="Times New Roman" w:hAnsi="Times New Roman" w:cs="Times New Roman"/>
          <w:sz w:val="24"/>
          <w:szCs w:val="24"/>
        </w:rPr>
        <w:t>23</w:t>
      </w:r>
      <w:r w:rsidR="0089376A">
        <w:rPr>
          <w:rFonts w:ascii="Times New Roman" w:hAnsi="Times New Roman" w:cs="Times New Roman"/>
          <w:sz w:val="24"/>
          <w:szCs w:val="24"/>
        </w:rPr>
        <w:t>-2024</w:t>
      </w:r>
      <w:r w:rsidR="008B0F84">
        <w:rPr>
          <w:rFonts w:ascii="Times New Roman" w:hAnsi="Times New Roman" w:cs="Times New Roman"/>
          <w:sz w:val="24"/>
          <w:szCs w:val="24"/>
        </w:rPr>
        <w:t xml:space="preserve"> </w:t>
      </w:r>
    </w:p>
    <w:p w14:paraId="615F8D91" w14:textId="4B0B144A" w:rsidR="008B0F84" w:rsidRDefault="008B0F8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Retention rates for incoming classes</w:t>
      </w:r>
    </w:p>
    <w:p w14:paraId="06086DD9" w14:textId="199CD202" w:rsidR="008B0F84" w:rsidRDefault="008B0F8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High impact practices – labs, studios, research – qualitative</w:t>
      </w:r>
      <w:r w:rsidR="00DB3605">
        <w:rPr>
          <w:rFonts w:ascii="Times New Roman" w:hAnsi="Times New Roman" w:cs="Times New Roman"/>
          <w:sz w:val="24"/>
          <w:szCs w:val="24"/>
        </w:rPr>
        <w:t xml:space="preserve"> (did not look at # of internships, just if there were internships)</w:t>
      </w:r>
    </w:p>
    <w:p w14:paraId="2D804F4D" w14:textId="799767B4" w:rsidR="008B0F84" w:rsidRDefault="008B0F8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Distinctiveness – online only, only program or small number of programs in SUNY, pathways to other programs</w:t>
      </w:r>
      <w:r w:rsidR="00607632">
        <w:rPr>
          <w:rFonts w:ascii="Times New Roman" w:hAnsi="Times New Roman" w:cs="Times New Roman"/>
          <w:sz w:val="24"/>
          <w:szCs w:val="24"/>
        </w:rPr>
        <w:t xml:space="preserve"> </w:t>
      </w:r>
    </w:p>
    <w:p w14:paraId="4DE44262" w14:textId="4FC969F2" w:rsidR="008B0F84" w:rsidRDefault="00D86AB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Situational Opportunities / </w:t>
      </w:r>
      <w:r w:rsidR="008B0F84">
        <w:rPr>
          <w:rFonts w:ascii="Times New Roman" w:hAnsi="Times New Roman" w:cs="Times New Roman"/>
          <w:sz w:val="24"/>
          <w:szCs w:val="24"/>
        </w:rPr>
        <w:t xml:space="preserve">Community </w:t>
      </w:r>
      <w:r>
        <w:rPr>
          <w:rFonts w:ascii="Times New Roman" w:hAnsi="Times New Roman" w:cs="Times New Roman"/>
          <w:sz w:val="24"/>
          <w:szCs w:val="24"/>
        </w:rPr>
        <w:t>C</w:t>
      </w:r>
      <w:r w:rsidR="008B0F84">
        <w:rPr>
          <w:rFonts w:ascii="Times New Roman" w:hAnsi="Times New Roman" w:cs="Times New Roman"/>
          <w:sz w:val="24"/>
          <w:szCs w:val="24"/>
        </w:rPr>
        <w:t xml:space="preserve">onnections </w:t>
      </w:r>
    </w:p>
    <w:p w14:paraId="35BFF10C" w14:textId="77777777" w:rsidR="00D86AB4" w:rsidRDefault="00D86AB4" w:rsidP="006A1B94">
      <w:pPr>
        <w:pStyle w:val="ListParagraph"/>
        <w:spacing w:after="0" w:line="240" w:lineRule="auto"/>
        <w:ind w:left="1080"/>
        <w:rPr>
          <w:rFonts w:ascii="Times New Roman" w:hAnsi="Times New Roman" w:cs="Times New Roman"/>
          <w:sz w:val="24"/>
          <w:szCs w:val="24"/>
        </w:rPr>
      </w:pPr>
    </w:p>
    <w:p w14:paraId="382B7B57" w14:textId="080006F6" w:rsidR="00B355E9" w:rsidRDefault="008B0F84"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This information was presented by the taskforce </w:t>
      </w:r>
      <w:r w:rsidR="00B97B6B">
        <w:rPr>
          <w:rFonts w:ascii="Times New Roman" w:hAnsi="Times New Roman" w:cs="Times New Roman"/>
          <w:sz w:val="24"/>
          <w:szCs w:val="24"/>
        </w:rPr>
        <w:t xml:space="preserve">(for </w:t>
      </w:r>
      <w:proofErr w:type="gramStart"/>
      <w:r w:rsidR="00B97B6B">
        <w:rPr>
          <w:rFonts w:ascii="Times New Roman" w:hAnsi="Times New Roman" w:cs="Times New Roman"/>
          <w:sz w:val="24"/>
          <w:szCs w:val="24"/>
        </w:rPr>
        <w:t>all of</w:t>
      </w:r>
      <w:proofErr w:type="gramEnd"/>
      <w:r w:rsidR="00B97B6B">
        <w:rPr>
          <w:rFonts w:ascii="Times New Roman" w:hAnsi="Times New Roman" w:cs="Times New Roman"/>
          <w:sz w:val="24"/>
          <w:szCs w:val="24"/>
        </w:rPr>
        <w:t xml:space="preserve"> the programs)</w:t>
      </w:r>
      <w:r w:rsidR="00D86AB4">
        <w:rPr>
          <w:rFonts w:ascii="Times New Roman" w:hAnsi="Times New Roman" w:cs="Times New Roman"/>
          <w:sz w:val="24"/>
          <w:szCs w:val="24"/>
        </w:rPr>
        <w:t xml:space="preserve"> and</w:t>
      </w:r>
      <w:r w:rsidR="00D77FC3">
        <w:rPr>
          <w:rFonts w:ascii="Times New Roman" w:hAnsi="Times New Roman" w:cs="Times New Roman"/>
          <w:sz w:val="24"/>
          <w:szCs w:val="24"/>
        </w:rPr>
        <w:t xml:space="preserve"> accepted by</w:t>
      </w:r>
      <w:r w:rsidR="00B97B6B">
        <w:rPr>
          <w:rFonts w:ascii="Times New Roman" w:hAnsi="Times New Roman" w:cs="Times New Roman"/>
          <w:sz w:val="24"/>
          <w:szCs w:val="24"/>
        </w:rPr>
        <w:t xml:space="preserve"> SUNY</w:t>
      </w:r>
      <w:r w:rsidR="00D77FC3">
        <w:rPr>
          <w:rFonts w:ascii="Times New Roman" w:hAnsi="Times New Roman" w:cs="Times New Roman"/>
          <w:sz w:val="24"/>
          <w:szCs w:val="24"/>
        </w:rPr>
        <w:t>, but SUNY kept</w:t>
      </w:r>
      <w:r w:rsidR="00B97B6B">
        <w:rPr>
          <w:rFonts w:ascii="Times New Roman" w:hAnsi="Times New Roman" w:cs="Times New Roman"/>
          <w:sz w:val="24"/>
          <w:szCs w:val="24"/>
        </w:rPr>
        <w:t xml:space="preserve"> ask</w:t>
      </w:r>
      <w:r w:rsidR="00D77FC3">
        <w:rPr>
          <w:rFonts w:ascii="Times New Roman" w:hAnsi="Times New Roman" w:cs="Times New Roman"/>
          <w:sz w:val="24"/>
          <w:szCs w:val="24"/>
        </w:rPr>
        <w:t>ing</w:t>
      </w:r>
      <w:r w:rsidR="00B97B6B">
        <w:rPr>
          <w:rFonts w:ascii="Times New Roman" w:hAnsi="Times New Roman" w:cs="Times New Roman"/>
          <w:sz w:val="24"/>
          <w:szCs w:val="24"/>
        </w:rPr>
        <w:t xml:space="preserve"> </w:t>
      </w:r>
      <w:r w:rsidR="0048124D">
        <w:rPr>
          <w:rFonts w:ascii="Times New Roman" w:hAnsi="Times New Roman" w:cs="Times New Roman"/>
          <w:sz w:val="24"/>
          <w:szCs w:val="24"/>
        </w:rPr>
        <w:t xml:space="preserve">for </w:t>
      </w:r>
      <w:r w:rsidR="00B97B6B">
        <w:rPr>
          <w:rFonts w:ascii="Times New Roman" w:hAnsi="Times New Roman" w:cs="Times New Roman"/>
          <w:sz w:val="24"/>
          <w:szCs w:val="24"/>
        </w:rPr>
        <w:t>financial information</w:t>
      </w:r>
      <w:r w:rsidR="0048124D">
        <w:rPr>
          <w:rFonts w:ascii="Times New Roman" w:hAnsi="Times New Roman" w:cs="Times New Roman"/>
          <w:sz w:val="24"/>
          <w:szCs w:val="24"/>
        </w:rPr>
        <w:t xml:space="preserve">. Taskforce </w:t>
      </w:r>
      <w:r w:rsidR="00B97B6B">
        <w:rPr>
          <w:rFonts w:ascii="Times New Roman" w:hAnsi="Times New Roman" w:cs="Times New Roman"/>
          <w:sz w:val="24"/>
          <w:szCs w:val="24"/>
        </w:rPr>
        <w:t>did</w:t>
      </w:r>
      <w:r w:rsidR="0048124D">
        <w:rPr>
          <w:rFonts w:ascii="Times New Roman" w:hAnsi="Times New Roman" w:cs="Times New Roman"/>
          <w:sz w:val="24"/>
          <w:szCs w:val="24"/>
        </w:rPr>
        <w:t xml:space="preserve"> </w:t>
      </w:r>
      <w:r w:rsidR="00B97B6B">
        <w:rPr>
          <w:rFonts w:ascii="Times New Roman" w:hAnsi="Times New Roman" w:cs="Times New Roman"/>
          <w:sz w:val="24"/>
          <w:szCs w:val="24"/>
        </w:rPr>
        <w:t>n</w:t>
      </w:r>
      <w:r w:rsidR="0048124D">
        <w:rPr>
          <w:rFonts w:ascii="Times New Roman" w:hAnsi="Times New Roman" w:cs="Times New Roman"/>
          <w:sz w:val="24"/>
          <w:szCs w:val="24"/>
        </w:rPr>
        <w:t>o</w:t>
      </w:r>
      <w:r w:rsidR="00B97B6B">
        <w:rPr>
          <w:rFonts w:ascii="Times New Roman" w:hAnsi="Times New Roman" w:cs="Times New Roman"/>
          <w:sz w:val="24"/>
          <w:szCs w:val="24"/>
        </w:rPr>
        <w:t xml:space="preserve">t have the financials yet – it was a separate group. Buffalo </w:t>
      </w:r>
      <w:r w:rsidR="0048124D">
        <w:rPr>
          <w:rFonts w:ascii="Times New Roman" w:hAnsi="Times New Roman" w:cs="Times New Roman"/>
          <w:sz w:val="24"/>
          <w:szCs w:val="24"/>
        </w:rPr>
        <w:t>S</w:t>
      </w:r>
      <w:r w:rsidR="00B97B6B">
        <w:rPr>
          <w:rFonts w:ascii="Times New Roman" w:hAnsi="Times New Roman" w:cs="Times New Roman"/>
          <w:sz w:val="24"/>
          <w:szCs w:val="24"/>
        </w:rPr>
        <w:t>tate</w:t>
      </w:r>
      <w:r w:rsidR="0060178A">
        <w:rPr>
          <w:rFonts w:ascii="Times New Roman" w:hAnsi="Times New Roman" w:cs="Times New Roman"/>
          <w:sz w:val="24"/>
          <w:szCs w:val="24"/>
        </w:rPr>
        <w:t xml:space="preserve"> KPI Taskforce</w:t>
      </w:r>
      <w:r w:rsidR="00B97B6B">
        <w:rPr>
          <w:rFonts w:ascii="Times New Roman" w:hAnsi="Times New Roman" w:cs="Times New Roman"/>
          <w:sz w:val="24"/>
          <w:szCs w:val="24"/>
        </w:rPr>
        <w:t xml:space="preserve"> just didn’t have that data </w:t>
      </w:r>
      <w:r w:rsidR="005A6674">
        <w:rPr>
          <w:rFonts w:ascii="Times New Roman" w:hAnsi="Times New Roman" w:cs="Times New Roman"/>
          <w:sz w:val="24"/>
          <w:szCs w:val="24"/>
        </w:rPr>
        <w:t>–</w:t>
      </w:r>
      <w:r w:rsidR="00B97B6B">
        <w:rPr>
          <w:rFonts w:ascii="Times New Roman" w:hAnsi="Times New Roman" w:cs="Times New Roman"/>
          <w:sz w:val="24"/>
          <w:szCs w:val="24"/>
        </w:rPr>
        <w:t xml:space="preserve"> </w:t>
      </w:r>
      <w:r w:rsidR="0060178A">
        <w:rPr>
          <w:rFonts w:ascii="Times New Roman" w:hAnsi="Times New Roman" w:cs="Times New Roman"/>
          <w:sz w:val="24"/>
          <w:szCs w:val="24"/>
        </w:rPr>
        <w:t xml:space="preserve">held </w:t>
      </w:r>
      <w:r w:rsidR="005A6674">
        <w:rPr>
          <w:rFonts w:ascii="Times New Roman" w:hAnsi="Times New Roman" w:cs="Times New Roman"/>
          <w:sz w:val="24"/>
          <w:szCs w:val="24"/>
        </w:rPr>
        <w:t>meetings with SUNY afterwards</w:t>
      </w:r>
      <w:r w:rsidR="0060178A">
        <w:rPr>
          <w:rFonts w:ascii="Times New Roman" w:hAnsi="Times New Roman" w:cs="Times New Roman"/>
          <w:sz w:val="24"/>
          <w:szCs w:val="24"/>
        </w:rPr>
        <w:t>.</w:t>
      </w:r>
      <w:r w:rsidR="005A6674">
        <w:rPr>
          <w:rFonts w:ascii="Times New Roman" w:hAnsi="Times New Roman" w:cs="Times New Roman"/>
          <w:sz w:val="24"/>
          <w:szCs w:val="24"/>
        </w:rPr>
        <w:t xml:space="preserve">  Financial analysis is currently taking place. These processes are still on-going. Chairs meeting a few weeks ago – lists were shared but there is no final list of program changes right now. </w:t>
      </w:r>
      <w:r w:rsidR="004066EF">
        <w:rPr>
          <w:rFonts w:ascii="Times New Roman" w:hAnsi="Times New Roman" w:cs="Times New Roman"/>
          <w:sz w:val="24"/>
          <w:szCs w:val="24"/>
        </w:rPr>
        <w:t>Broadly look at programs that should be considered for d</w:t>
      </w:r>
      <w:r w:rsidR="001E31A4">
        <w:rPr>
          <w:rFonts w:ascii="Times New Roman" w:hAnsi="Times New Roman" w:cs="Times New Roman"/>
          <w:sz w:val="24"/>
          <w:szCs w:val="24"/>
        </w:rPr>
        <w:t xml:space="preserve">eactivation – </w:t>
      </w:r>
      <w:r w:rsidR="004066EF">
        <w:rPr>
          <w:rFonts w:ascii="Times New Roman" w:hAnsi="Times New Roman" w:cs="Times New Roman"/>
          <w:sz w:val="24"/>
          <w:szCs w:val="24"/>
        </w:rPr>
        <w:t xml:space="preserve">programs that are </w:t>
      </w:r>
      <w:r w:rsidR="001E31A4">
        <w:rPr>
          <w:rFonts w:ascii="Times New Roman" w:hAnsi="Times New Roman" w:cs="Times New Roman"/>
          <w:sz w:val="24"/>
          <w:szCs w:val="24"/>
        </w:rPr>
        <w:t xml:space="preserve">doing okay – </w:t>
      </w:r>
      <w:r w:rsidR="004066EF">
        <w:rPr>
          <w:rFonts w:ascii="Times New Roman" w:hAnsi="Times New Roman" w:cs="Times New Roman"/>
          <w:sz w:val="24"/>
          <w:szCs w:val="24"/>
        </w:rPr>
        <w:t xml:space="preserve">and programs that </w:t>
      </w:r>
      <w:r w:rsidR="001E31A4">
        <w:rPr>
          <w:rFonts w:ascii="Times New Roman" w:hAnsi="Times New Roman" w:cs="Times New Roman"/>
          <w:sz w:val="24"/>
          <w:szCs w:val="24"/>
        </w:rPr>
        <w:t xml:space="preserve">could be doing better with investment. Nothing is finalized. </w:t>
      </w:r>
      <w:r w:rsidR="00BB2838">
        <w:rPr>
          <w:rFonts w:ascii="Times New Roman" w:hAnsi="Times New Roman" w:cs="Times New Roman"/>
          <w:sz w:val="24"/>
          <w:szCs w:val="24"/>
        </w:rPr>
        <w:t xml:space="preserve">Dean Frothingham </w:t>
      </w:r>
      <w:r w:rsidR="001E31A4">
        <w:rPr>
          <w:rFonts w:ascii="Times New Roman" w:hAnsi="Times New Roman" w:cs="Times New Roman"/>
          <w:sz w:val="24"/>
          <w:szCs w:val="24"/>
        </w:rPr>
        <w:t xml:space="preserve">is prioritizing </w:t>
      </w:r>
      <w:r w:rsidR="00B90A10">
        <w:rPr>
          <w:rFonts w:ascii="Times New Roman" w:hAnsi="Times New Roman" w:cs="Times New Roman"/>
          <w:sz w:val="24"/>
          <w:szCs w:val="24"/>
        </w:rPr>
        <w:t>leading academically -</w:t>
      </w:r>
      <w:r w:rsidR="00B94F87">
        <w:rPr>
          <w:rFonts w:ascii="Times New Roman" w:hAnsi="Times New Roman" w:cs="Times New Roman"/>
          <w:sz w:val="24"/>
          <w:szCs w:val="24"/>
        </w:rPr>
        <w:t xml:space="preserve"> we can’t get rid of </w:t>
      </w:r>
      <w:proofErr w:type="gramStart"/>
      <w:r w:rsidR="00B94F87">
        <w:rPr>
          <w:rFonts w:ascii="Times New Roman" w:hAnsi="Times New Roman" w:cs="Times New Roman"/>
          <w:sz w:val="24"/>
          <w:szCs w:val="24"/>
        </w:rPr>
        <w:t>all of</w:t>
      </w:r>
      <w:proofErr w:type="gramEnd"/>
      <w:r w:rsidR="00B94F87">
        <w:rPr>
          <w:rFonts w:ascii="Times New Roman" w:hAnsi="Times New Roman" w:cs="Times New Roman"/>
          <w:sz w:val="24"/>
          <w:szCs w:val="24"/>
        </w:rPr>
        <w:t xml:space="preserve"> our programs. There were 3 low enrollment graduate programs on the initial list – however those programs were </w:t>
      </w:r>
      <w:r w:rsidR="00B355E9">
        <w:rPr>
          <w:rFonts w:ascii="Times New Roman" w:hAnsi="Times New Roman" w:cs="Times New Roman"/>
          <w:sz w:val="24"/>
          <w:szCs w:val="24"/>
        </w:rPr>
        <w:t>all “free money” – the</w:t>
      </w:r>
      <w:r w:rsidR="00BB2838">
        <w:rPr>
          <w:rFonts w:ascii="Times New Roman" w:hAnsi="Times New Roman" w:cs="Times New Roman"/>
          <w:sz w:val="24"/>
          <w:szCs w:val="24"/>
        </w:rPr>
        <w:t>ir</w:t>
      </w:r>
      <w:r w:rsidR="00B355E9">
        <w:rPr>
          <w:rFonts w:ascii="Times New Roman" w:hAnsi="Times New Roman" w:cs="Times New Roman"/>
          <w:sz w:val="24"/>
          <w:szCs w:val="24"/>
        </w:rPr>
        <w:t xml:space="preserve"> courses</w:t>
      </w:r>
      <w:r w:rsidR="00BB2838">
        <w:rPr>
          <w:rFonts w:ascii="Times New Roman" w:hAnsi="Times New Roman" w:cs="Times New Roman"/>
          <w:sz w:val="24"/>
          <w:szCs w:val="24"/>
        </w:rPr>
        <w:t xml:space="preserve"> </w:t>
      </w:r>
      <w:r w:rsidR="00B355E9">
        <w:rPr>
          <w:rFonts w:ascii="Times New Roman" w:hAnsi="Times New Roman" w:cs="Times New Roman"/>
          <w:sz w:val="24"/>
          <w:szCs w:val="24"/>
        </w:rPr>
        <w:t xml:space="preserve">are all required for other programs. Doesn’t make sense to eliminate them. </w:t>
      </w:r>
    </w:p>
    <w:p w14:paraId="7FB4325E" w14:textId="77777777" w:rsidR="00A40DAE" w:rsidRDefault="00A40DAE" w:rsidP="00A40DAE">
      <w:pPr>
        <w:pStyle w:val="ListParagraph"/>
        <w:spacing w:after="0" w:line="240" w:lineRule="auto"/>
        <w:ind w:left="1080"/>
        <w:rPr>
          <w:rFonts w:ascii="Times New Roman" w:hAnsi="Times New Roman" w:cs="Times New Roman"/>
          <w:sz w:val="24"/>
          <w:szCs w:val="24"/>
        </w:rPr>
      </w:pPr>
    </w:p>
    <w:p w14:paraId="14838F7B" w14:textId="1D96DAEE" w:rsidR="00A40DAE" w:rsidRDefault="00A40DA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need to have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 xml:space="preserve"> general education courses. </w:t>
      </w:r>
      <w:r w:rsidR="003A365C">
        <w:rPr>
          <w:rFonts w:ascii="Times New Roman" w:hAnsi="Times New Roman" w:cs="Times New Roman"/>
          <w:sz w:val="24"/>
          <w:szCs w:val="24"/>
        </w:rPr>
        <w:t>SAS offer</w:t>
      </w:r>
      <w:r w:rsidR="00BB2838">
        <w:rPr>
          <w:rFonts w:ascii="Times New Roman" w:hAnsi="Times New Roman" w:cs="Times New Roman"/>
          <w:sz w:val="24"/>
          <w:szCs w:val="24"/>
        </w:rPr>
        <w:t>s</w:t>
      </w:r>
      <w:r w:rsidR="003A365C">
        <w:rPr>
          <w:rFonts w:ascii="Times New Roman" w:hAnsi="Times New Roman" w:cs="Times New Roman"/>
          <w:sz w:val="24"/>
          <w:szCs w:val="24"/>
        </w:rPr>
        <w:t xml:space="preserve"> 85 – 95% of </w:t>
      </w:r>
      <w:r w:rsidR="003E6302">
        <w:rPr>
          <w:rFonts w:ascii="Times New Roman" w:hAnsi="Times New Roman" w:cs="Times New Roman"/>
          <w:sz w:val="24"/>
          <w:szCs w:val="24"/>
        </w:rPr>
        <w:t xml:space="preserve">all general education courses. </w:t>
      </w:r>
      <w:r>
        <w:rPr>
          <w:rFonts w:ascii="Times New Roman" w:hAnsi="Times New Roman" w:cs="Times New Roman"/>
          <w:sz w:val="24"/>
          <w:szCs w:val="24"/>
        </w:rPr>
        <w:t xml:space="preserve">We need to have enough arts, humanities, etc. and </w:t>
      </w:r>
      <w:r w:rsidR="00BB2838">
        <w:rPr>
          <w:rFonts w:ascii="Times New Roman" w:hAnsi="Times New Roman" w:cs="Times New Roman"/>
          <w:sz w:val="24"/>
          <w:szCs w:val="24"/>
        </w:rPr>
        <w:t xml:space="preserve">ensure </w:t>
      </w:r>
      <w:r>
        <w:rPr>
          <w:rFonts w:ascii="Times New Roman" w:hAnsi="Times New Roman" w:cs="Times New Roman"/>
          <w:sz w:val="24"/>
          <w:szCs w:val="24"/>
        </w:rPr>
        <w:t xml:space="preserve">they are good courses. </w:t>
      </w:r>
      <w:r w:rsidR="00D70828">
        <w:rPr>
          <w:rFonts w:ascii="Times New Roman" w:hAnsi="Times New Roman" w:cs="Times New Roman"/>
          <w:sz w:val="24"/>
          <w:szCs w:val="24"/>
        </w:rPr>
        <w:t xml:space="preserve">Critical thinking and Civil Discourse GEs we need to add in the next year. </w:t>
      </w:r>
    </w:p>
    <w:p w14:paraId="4F40D948" w14:textId="77777777" w:rsidR="00B77DAE" w:rsidRDefault="00B77DAE" w:rsidP="00A40DAE">
      <w:pPr>
        <w:pStyle w:val="ListParagraph"/>
        <w:spacing w:after="0" w:line="240" w:lineRule="auto"/>
        <w:ind w:left="1080"/>
        <w:rPr>
          <w:rFonts w:ascii="Times New Roman" w:hAnsi="Times New Roman" w:cs="Times New Roman"/>
          <w:sz w:val="24"/>
          <w:szCs w:val="24"/>
        </w:rPr>
      </w:pPr>
    </w:p>
    <w:p w14:paraId="77EF2B3A" w14:textId="69BD1E50" w:rsidR="00B77DAE" w:rsidRDefault="00B77DA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Financial stability plan is ongoing – SUNY is not happy with the plan presented in March. Travel cards were </w:t>
      </w:r>
      <w:r w:rsidR="0089376A">
        <w:rPr>
          <w:rFonts w:ascii="Times New Roman" w:hAnsi="Times New Roman" w:cs="Times New Roman"/>
          <w:sz w:val="24"/>
          <w:szCs w:val="24"/>
        </w:rPr>
        <w:t>deactivated</w:t>
      </w:r>
      <w:r>
        <w:rPr>
          <w:rFonts w:ascii="Times New Roman" w:hAnsi="Times New Roman" w:cs="Times New Roman"/>
          <w:sz w:val="24"/>
          <w:szCs w:val="24"/>
        </w:rPr>
        <w:t>. Searches were cancelled</w:t>
      </w:r>
      <w:r w:rsidR="00BD4250">
        <w:rPr>
          <w:rFonts w:ascii="Times New Roman" w:hAnsi="Times New Roman" w:cs="Times New Roman"/>
          <w:sz w:val="24"/>
          <w:szCs w:val="24"/>
        </w:rPr>
        <w:t xml:space="preserve"> last week</w:t>
      </w:r>
      <w:r>
        <w:rPr>
          <w:rFonts w:ascii="Times New Roman" w:hAnsi="Times New Roman" w:cs="Times New Roman"/>
          <w:sz w:val="24"/>
          <w:szCs w:val="24"/>
        </w:rPr>
        <w:t xml:space="preserve">. There were 8 searches going on </w:t>
      </w:r>
      <w:r w:rsidR="006F3B25">
        <w:rPr>
          <w:rFonts w:ascii="Times New Roman" w:hAnsi="Times New Roman" w:cs="Times New Roman"/>
          <w:sz w:val="24"/>
          <w:szCs w:val="24"/>
        </w:rPr>
        <w:t xml:space="preserve">– there are now only 2, so 6 were cancelled. The 2 continuing are in our school. </w:t>
      </w:r>
    </w:p>
    <w:p w14:paraId="1B742470" w14:textId="77777777" w:rsidR="00DE1E0D" w:rsidRDefault="00DE1E0D" w:rsidP="00A40DAE">
      <w:pPr>
        <w:pStyle w:val="ListParagraph"/>
        <w:spacing w:after="0" w:line="240" w:lineRule="auto"/>
        <w:ind w:left="1080"/>
        <w:rPr>
          <w:rFonts w:ascii="Times New Roman" w:hAnsi="Times New Roman" w:cs="Times New Roman"/>
          <w:sz w:val="24"/>
          <w:szCs w:val="24"/>
        </w:rPr>
      </w:pPr>
    </w:p>
    <w:p w14:paraId="7D2C35FB" w14:textId="1740E464" w:rsidR="00DE1E0D" w:rsidRDefault="00DE1E0D"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Spending constraints – Pre</w:t>
      </w:r>
      <w:r w:rsidR="00BD4250">
        <w:rPr>
          <w:rFonts w:ascii="Times New Roman" w:hAnsi="Times New Roman" w:cs="Times New Roman"/>
          <w:sz w:val="24"/>
          <w:szCs w:val="24"/>
        </w:rPr>
        <w:t>sident sent out a</w:t>
      </w:r>
      <w:r>
        <w:rPr>
          <w:rFonts w:ascii="Times New Roman" w:hAnsi="Times New Roman" w:cs="Times New Roman"/>
          <w:sz w:val="24"/>
          <w:szCs w:val="24"/>
        </w:rPr>
        <w:t xml:space="preserve"> message Wednesday</w:t>
      </w:r>
      <w:r w:rsidR="00BD4250">
        <w:rPr>
          <w:rFonts w:ascii="Times New Roman" w:hAnsi="Times New Roman" w:cs="Times New Roman"/>
          <w:sz w:val="24"/>
          <w:szCs w:val="24"/>
        </w:rPr>
        <w:t xml:space="preserve"> to campus community</w:t>
      </w:r>
      <w:r w:rsidR="00DB13EE">
        <w:rPr>
          <w:rFonts w:ascii="Times New Roman" w:hAnsi="Times New Roman" w:cs="Times New Roman"/>
          <w:sz w:val="24"/>
          <w:szCs w:val="24"/>
        </w:rPr>
        <w:t xml:space="preserve"> with additional constraints</w:t>
      </w:r>
      <w:r>
        <w:rPr>
          <w:rFonts w:ascii="Times New Roman" w:hAnsi="Times New Roman" w:cs="Times New Roman"/>
          <w:sz w:val="24"/>
          <w:szCs w:val="24"/>
        </w:rPr>
        <w:t xml:space="preserve">. </w:t>
      </w:r>
      <w:r w:rsidR="005469BF">
        <w:rPr>
          <w:rFonts w:ascii="Times New Roman" w:hAnsi="Times New Roman" w:cs="Times New Roman"/>
          <w:sz w:val="24"/>
          <w:szCs w:val="24"/>
        </w:rPr>
        <w:t xml:space="preserve">Dean no longer has </w:t>
      </w:r>
      <w:r w:rsidR="0089376A">
        <w:rPr>
          <w:rFonts w:ascii="Times New Roman" w:hAnsi="Times New Roman" w:cs="Times New Roman"/>
          <w:sz w:val="24"/>
          <w:szCs w:val="24"/>
        </w:rPr>
        <w:t xml:space="preserve">full </w:t>
      </w:r>
      <w:r w:rsidR="005469BF">
        <w:rPr>
          <w:rFonts w:ascii="Times New Roman" w:hAnsi="Times New Roman" w:cs="Times New Roman"/>
          <w:sz w:val="24"/>
          <w:szCs w:val="24"/>
        </w:rPr>
        <w:t>control over SAS temp budget</w:t>
      </w:r>
      <w:r w:rsidR="0089376A">
        <w:rPr>
          <w:rFonts w:ascii="Times New Roman" w:hAnsi="Times New Roman" w:cs="Times New Roman"/>
          <w:sz w:val="24"/>
          <w:szCs w:val="24"/>
        </w:rPr>
        <w:t xml:space="preserve"> because of additional Cabinet-level oversight</w:t>
      </w:r>
      <w:r w:rsidR="005469BF">
        <w:rPr>
          <w:rFonts w:ascii="Times New Roman" w:hAnsi="Times New Roman" w:cs="Times New Roman"/>
          <w:sz w:val="24"/>
          <w:szCs w:val="24"/>
        </w:rPr>
        <w:t xml:space="preserve">. </w:t>
      </w:r>
      <w:r w:rsidR="008C777D">
        <w:rPr>
          <w:rFonts w:ascii="Times New Roman" w:hAnsi="Times New Roman" w:cs="Times New Roman"/>
          <w:sz w:val="24"/>
          <w:szCs w:val="24"/>
        </w:rPr>
        <w:t xml:space="preserve">Will be asking for </w:t>
      </w:r>
      <w:r w:rsidR="008C777D">
        <w:rPr>
          <w:rFonts w:ascii="Times New Roman" w:hAnsi="Times New Roman" w:cs="Times New Roman"/>
          <w:sz w:val="24"/>
          <w:szCs w:val="24"/>
        </w:rPr>
        <w:lastRenderedPageBreak/>
        <w:t xml:space="preserve">clarification on </w:t>
      </w:r>
      <w:proofErr w:type="gramStart"/>
      <w:r w:rsidR="008C777D">
        <w:rPr>
          <w:rFonts w:ascii="Times New Roman" w:hAnsi="Times New Roman" w:cs="Times New Roman"/>
          <w:sz w:val="24"/>
          <w:szCs w:val="24"/>
        </w:rPr>
        <w:t>all of</w:t>
      </w:r>
      <w:proofErr w:type="gramEnd"/>
      <w:r w:rsidR="008C777D">
        <w:rPr>
          <w:rFonts w:ascii="Times New Roman" w:hAnsi="Times New Roman" w:cs="Times New Roman"/>
          <w:sz w:val="24"/>
          <w:szCs w:val="24"/>
        </w:rPr>
        <w:t xml:space="preserve"> the </w:t>
      </w:r>
      <w:r w:rsidR="00823C79">
        <w:rPr>
          <w:rFonts w:ascii="Times New Roman" w:hAnsi="Times New Roman" w:cs="Times New Roman"/>
          <w:sz w:val="24"/>
          <w:szCs w:val="24"/>
        </w:rPr>
        <w:t xml:space="preserve">contracts that </w:t>
      </w:r>
      <w:r w:rsidR="00BB2838">
        <w:rPr>
          <w:rFonts w:ascii="Times New Roman" w:hAnsi="Times New Roman" w:cs="Times New Roman"/>
          <w:sz w:val="24"/>
          <w:szCs w:val="24"/>
        </w:rPr>
        <w:t xml:space="preserve">have </w:t>
      </w:r>
      <w:r w:rsidR="00823C79">
        <w:rPr>
          <w:rFonts w:ascii="Times New Roman" w:hAnsi="Times New Roman" w:cs="Times New Roman"/>
          <w:sz w:val="24"/>
          <w:szCs w:val="24"/>
        </w:rPr>
        <w:t xml:space="preserve">already been sent out for term adjuncts for fall. </w:t>
      </w:r>
      <w:r w:rsidR="005469BF">
        <w:rPr>
          <w:rFonts w:ascii="Times New Roman" w:hAnsi="Times New Roman" w:cs="Times New Roman"/>
          <w:sz w:val="24"/>
          <w:szCs w:val="24"/>
        </w:rPr>
        <w:t xml:space="preserve"> </w:t>
      </w:r>
    </w:p>
    <w:p w14:paraId="00C48445" w14:textId="77777777" w:rsidR="00EF1DB1" w:rsidRDefault="00EF1DB1" w:rsidP="00A40DAE">
      <w:pPr>
        <w:pStyle w:val="ListParagraph"/>
        <w:spacing w:after="0" w:line="240" w:lineRule="auto"/>
        <w:ind w:left="1080"/>
        <w:rPr>
          <w:rFonts w:ascii="Times New Roman" w:hAnsi="Times New Roman" w:cs="Times New Roman"/>
          <w:sz w:val="24"/>
          <w:szCs w:val="24"/>
        </w:rPr>
      </w:pPr>
    </w:p>
    <w:p w14:paraId="098DEE3E" w14:textId="2F869770" w:rsidR="00EF1DB1" w:rsidRDefault="00EF1DB1"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we are the largest school by far – what can we do to help? </w:t>
      </w:r>
    </w:p>
    <w:p w14:paraId="1E53A62A" w14:textId="77777777" w:rsidR="00EF1DB1" w:rsidRDefault="00EF1DB1" w:rsidP="00A40DAE">
      <w:pPr>
        <w:pStyle w:val="ListParagraph"/>
        <w:spacing w:after="0" w:line="240" w:lineRule="auto"/>
        <w:ind w:left="1080"/>
        <w:rPr>
          <w:rFonts w:ascii="Times New Roman" w:hAnsi="Times New Roman" w:cs="Times New Roman"/>
          <w:sz w:val="24"/>
          <w:szCs w:val="24"/>
        </w:rPr>
      </w:pPr>
    </w:p>
    <w:p w14:paraId="2E0FD932" w14:textId="6ABED0B9" w:rsidR="00EF1DB1" w:rsidRDefault="00EF1DB1"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w:t>
      </w:r>
      <w:r w:rsidR="007F4686">
        <w:rPr>
          <w:rFonts w:ascii="Times New Roman" w:hAnsi="Times New Roman" w:cs="Times New Roman"/>
          <w:sz w:val="24"/>
          <w:szCs w:val="24"/>
        </w:rPr>
        <w:t>–</w:t>
      </w:r>
      <w:r>
        <w:rPr>
          <w:rFonts w:ascii="Times New Roman" w:hAnsi="Times New Roman" w:cs="Times New Roman"/>
          <w:sz w:val="24"/>
          <w:szCs w:val="24"/>
        </w:rPr>
        <w:t xml:space="preserve"> </w:t>
      </w:r>
      <w:r w:rsidR="007F4686">
        <w:rPr>
          <w:rFonts w:ascii="Times New Roman" w:hAnsi="Times New Roman" w:cs="Times New Roman"/>
          <w:sz w:val="24"/>
          <w:szCs w:val="24"/>
        </w:rPr>
        <w:t xml:space="preserve">we had to make a lot of changes to 2025 Fall schedule. Continue to rely on Chairs and Faculty to continue to do that sort of thing. Support when these kinds of requests are made. </w:t>
      </w:r>
      <w:r w:rsidR="00651B16">
        <w:rPr>
          <w:rFonts w:ascii="Times New Roman" w:hAnsi="Times New Roman" w:cs="Times New Roman"/>
          <w:sz w:val="24"/>
          <w:szCs w:val="24"/>
        </w:rPr>
        <w:t xml:space="preserve">Be willing to teach lower division/GE classes to cover for loss of adjuncts. </w:t>
      </w:r>
    </w:p>
    <w:p w14:paraId="7686CDB8" w14:textId="77777777" w:rsidR="00F251D8" w:rsidRDefault="00F251D8" w:rsidP="00A40DAE">
      <w:pPr>
        <w:pStyle w:val="ListParagraph"/>
        <w:spacing w:after="0" w:line="240" w:lineRule="auto"/>
        <w:ind w:left="1080"/>
        <w:rPr>
          <w:rFonts w:ascii="Times New Roman" w:hAnsi="Times New Roman" w:cs="Times New Roman"/>
          <w:sz w:val="24"/>
          <w:szCs w:val="24"/>
        </w:rPr>
      </w:pPr>
    </w:p>
    <w:p w14:paraId="078311E3" w14:textId="7A1C936F" w:rsidR="00F251D8" w:rsidRDefault="00F251D8"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Announced yesterday that SOE/SOP team has put their findings out. There is a survey out there. </w:t>
      </w:r>
      <w:r w:rsidR="00624FEA">
        <w:rPr>
          <w:rFonts w:ascii="Times New Roman" w:hAnsi="Times New Roman" w:cs="Times New Roman"/>
          <w:sz w:val="24"/>
          <w:szCs w:val="24"/>
        </w:rPr>
        <w:t>Take the survey</w:t>
      </w:r>
    </w:p>
    <w:p w14:paraId="7EDC2953"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747E4839" w14:textId="1AF8CF36"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Run for an at-large seat in the Senate.</w:t>
      </w:r>
    </w:p>
    <w:p w14:paraId="59FE6D15"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25D3796D" w14:textId="0476F360"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Question – Any idea for the timeline of the KPI</w:t>
      </w:r>
    </w:p>
    <w:p w14:paraId="1A8525E9"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4978A9BB" w14:textId="2938642C"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Answer – Don’t know. Maybe after commencement. This is SUNY, things take a long time because of their involvement. We are not controlling the timeline</w:t>
      </w:r>
    </w:p>
    <w:p w14:paraId="6D9612E9"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5A1F5538" w14:textId="0A3FDCD8"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One of the </w:t>
      </w:r>
      <w:r w:rsidR="00856078">
        <w:rPr>
          <w:rFonts w:ascii="Times New Roman" w:hAnsi="Times New Roman" w:cs="Times New Roman"/>
          <w:sz w:val="24"/>
          <w:szCs w:val="24"/>
        </w:rPr>
        <w:t>things</w:t>
      </w:r>
      <w:r>
        <w:rPr>
          <w:rFonts w:ascii="Times New Roman" w:hAnsi="Times New Roman" w:cs="Times New Roman"/>
          <w:sz w:val="24"/>
          <w:szCs w:val="24"/>
        </w:rPr>
        <w:t xml:space="preserve"> that frustrates me, there is consistently </w:t>
      </w:r>
      <w:r w:rsidR="00856078">
        <w:rPr>
          <w:rFonts w:ascii="Times New Roman" w:hAnsi="Times New Roman" w:cs="Times New Roman"/>
          <w:sz w:val="24"/>
          <w:szCs w:val="24"/>
        </w:rPr>
        <w:t>rhetoric</w:t>
      </w:r>
      <w:r>
        <w:rPr>
          <w:rFonts w:ascii="Times New Roman" w:hAnsi="Times New Roman" w:cs="Times New Roman"/>
          <w:sz w:val="24"/>
          <w:szCs w:val="24"/>
        </w:rPr>
        <w:t xml:space="preserve"> of the form “we need this many people here, there (non-faculty units)” but the faculty is </w:t>
      </w:r>
      <w:r w:rsidR="003E0C3F">
        <w:rPr>
          <w:rFonts w:ascii="Times New Roman" w:hAnsi="Times New Roman" w:cs="Times New Roman"/>
          <w:sz w:val="24"/>
          <w:szCs w:val="24"/>
        </w:rPr>
        <w:t xml:space="preserve">all </w:t>
      </w:r>
      <w:r>
        <w:rPr>
          <w:rFonts w:ascii="Times New Roman" w:hAnsi="Times New Roman" w:cs="Times New Roman"/>
          <w:sz w:val="24"/>
          <w:szCs w:val="24"/>
        </w:rPr>
        <w:t xml:space="preserve">lumped together </w:t>
      </w:r>
      <w:r w:rsidR="003E0C3F">
        <w:rPr>
          <w:rFonts w:ascii="Times New Roman" w:hAnsi="Times New Roman" w:cs="Times New Roman"/>
          <w:sz w:val="24"/>
          <w:szCs w:val="24"/>
        </w:rPr>
        <w:t xml:space="preserve">– one line in the recent emails – “funding only for mission </w:t>
      </w:r>
      <w:r w:rsidR="00856078">
        <w:rPr>
          <w:rFonts w:ascii="Times New Roman" w:hAnsi="Times New Roman" w:cs="Times New Roman"/>
          <w:sz w:val="24"/>
          <w:szCs w:val="24"/>
        </w:rPr>
        <w:t>critical</w:t>
      </w:r>
      <w:r w:rsidR="003E0C3F">
        <w:rPr>
          <w:rFonts w:ascii="Times New Roman" w:hAnsi="Times New Roman" w:cs="Times New Roman"/>
          <w:sz w:val="24"/>
          <w:szCs w:val="24"/>
        </w:rPr>
        <w:t>”</w:t>
      </w:r>
      <w:r w:rsidR="0042594A">
        <w:rPr>
          <w:rFonts w:ascii="Times New Roman" w:hAnsi="Times New Roman" w:cs="Times New Roman"/>
          <w:sz w:val="24"/>
          <w:szCs w:val="24"/>
        </w:rPr>
        <w:t xml:space="preserve"> …</w:t>
      </w:r>
      <w:r w:rsidR="003E0C3F">
        <w:rPr>
          <w:rFonts w:ascii="Times New Roman" w:hAnsi="Times New Roman" w:cs="Times New Roman"/>
          <w:sz w:val="24"/>
          <w:szCs w:val="24"/>
        </w:rPr>
        <w:t xml:space="preserve"> I worry about what </w:t>
      </w:r>
      <w:r w:rsidR="003214A1">
        <w:rPr>
          <w:rFonts w:ascii="Times New Roman" w:hAnsi="Times New Roman" w:cs="Times New Roman"/>
          <w:sz w:val="24"/>
          <w:szCs w:val="24"/>
        </w:rPr>
        <w:t>“</w:t>
      </w:r>
      <w:r w:rsidR="003E0C3F">
        <w:rPr>
          <w:rFonts w:ascii="Times New Roman" w:hAnsi="Times New Roman" w:cs="Times New Roman"/>
          <w:sz w:val="24"/>
          <w:szCs w:val="24"/>
        </w:rPr>
        <w:t>mission critical</w:t>
      </w:r>
      <w:r w:rsidR="003214A1">
        <w:rPr>
          <w:rFonts w:ascii="Times New Roman" w:hAnsi="Times New Roman" w:cs="Times New Roman"/>
          <w:sz w:val="24"/>
          <w:szCs w:val="24"/>
        </w:rPr>
        <w:t>”</w:t>
      </w:r>
      <w:r w:rsidR="003E0C3F">
        <w:rPr>
          <w:rFonts w:ascii="Times New Roman" w:hAnsi="Times New Roman" w:cs="Times New Roman"/>
          <w:sz w:val="24"/>
          <w:szCs w:val="24"/>
        </w:rPr>
        <w:t xml:space="preserve"> means to </w:t>
      </w:r>
      <w:r w:rsidR="0042594A">
        <w:rPr>
          <w:rFonts w:ascii="Times New Roman" w:hAnsi="Times New Roman" w:cs="Times New Roman"/>
          <w:sz w:val="24"/>
          <w:szCs w:val="24"/>
        </w:rPr>
        <w:t>faculty</w:t>
      </w:r>
      <w:r w:rsidR="003E0C3F">
        <w:rPr>
          <w:rFonts w:ascii="Times New Roman" w:hAnsi="Times New Roman" w:cs="Times New Roman"/>
          <w:sz w:val="24"/>
          <w:szCs w:val="24"/>
        </w:rPr>
        <w:t xml:space="preserve">. What </w:t>
      </w:r>
      <w:r w:rsidR="00856078">
        <w:rPr>
          <w:rFonts w:ascii="Times New Roman" w:hAnsi="Times New Roman" w:cs="Times New Roman"/>
          <w:sz w:val="24"/>
          <w:szCs w:val="24"/>
        </w:rPr>
        <w:t>% of resources should be going to faculty in a health</w:t>
      </w:r>
      <w:r w:rsidR="003214A1">
        <w:rPr>
          <w:rFonts w:ascii="Times New Roman" w:hAnsi="Times New Roman" w:cs="Times New Roman"/>
          <w:sz w:val="24"/>
          <w:szCs w:val="24"/>
        </w:rPr>
        <w:t>y</w:t>
      </w:r>
      <w:r w:rsidR="00856078">
        <w:rPr>
          <w:rFonts w:ascii="Times New Roman" w:hAnsi="Times New Roman" w:cs="Times New Roman"/>
          <w:sz w:val="24"/>
          <w:szCs w:val="24"/>
        </w:rPr>
        <w:t xml:space="preserve"> institution? What is this like at other institutions. What should these relative proportions be? </w:t>
      </w:r>
    </w:p>
    <w:p w14:paraId="312BD393" w14:textId="77777777" w:rsidR="00856078" w:rsidRDefault="00856078" w:rsidP="00A40DAE">
      <w:pPr>
        <w:pStyle w:val="ListParagraph"/>
        <w:spacing w:after="0" w:line="240" w:lineRule="auto"/>
        <w:ind w:left="1080"/>
        <w:rPr>
          <w:rFonts w:ascii="Times New Roman" w:hAnsi="Times New Roman" w:cs="Times New Roman"/>
          <w:sz w:val="24"/>
          <w:szCs w:val="24"/>
        </w:rPr>
      </w:pPr>
    </w:p>
    <w:p w14:paraId="03161537" w14:textId="0C8074B6" w:rsidR="00856078" w:rsidRDefault="00856078"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I have been asking these questions. Made some suggestions about places that could be cut. I haven’t seen </w:t>
      </w:r>
      <w:r w:rsidR="000213D5">
        <w:rPr>
          <w:rFonts w:ascii="Times New Roman" w:hAnsi="Times New Roman" w:cs="Times New Roman"/>
          <w:sz w:val="24"/>
          <w:szCs w:val="24"/>
        </w:rPr>
        <w:t xml:space="preserve">what you are asking for. We have a new interim vice president for facilities – when he introduced himself at the cabinet, he indicated that he is from </w:t>
      </w:r>
      <w:r w:rsidR="001E6C86">
        <w:rPr>
          <w:rFonts w:ascii="Times New Roman" w:hAnsi="Times New Roman" w:cs="Times New Roman"/>
          <w:sz w:val="24"/>
          <w:szCs w:val="24"/>
        </w:rPr>
        <w:t>this thing called The Registry</w:t>
      </w:r>
      <w:r w:rsidR="000213D5">
        <w:rPr>
          <w:rFonts w:ascii="Times New Roman" w:hAnsi="Times New Roman" w:cs="Times New Roman"/>
          <w:sz w:val="24"/>
          <w:szCs w:val="24"/>
        </w:rPr>
        <w:t xml:space="preserve"> and</w:t>
      </w:r>
      <w:r w:rsidR="001E6C86">
        <w:rPr>
          <w:rFonts w:ascii="Times New Roman" w:hAnsi="Times New Roman" w:cs="Times New Roman"/>
          <w:sz w:val="24"/>
          <w:szCs w:val="24"/>
        </w:rPr>
        <w:t xml:space="preserve"> was</w:t>
      </w:r>
      <w:r w:rsidR="000213D5">
        <w:rPr>
          <w:rFonts w:ascii="Times New Roman" w:hAnsi="Times New Roman" w:cs="Times New Roman"/>
          <w:sz w:val="24"/>
          <w:szCs w:val="24"/>
        </w:rPr>
        <w:t xml:space="preserve"> brought in on a temporary basis to do a full analysis of facilities. That is what he has done at other institutions. We all need to keep asking these questions. Why are they not doing a KPI analysis </w:t>
      </w:r>
      <w:r w:rsidR="006B1CDE">
        <w:rPr>
          <w:rFonts w:ascii="Times New Roman" w:hAnsi="Times New Roman" w:cs="Times New Roman"/>
          <w:sz w:val="24"/>
          <w:szCs w:val="24"/>
        </w:rPr>
        <w:t xml:space="preserve">for non-academic programs – ACE, ROAR to Success, the football team?  How much money are we putting in vs are the students retained? </w:t>
      </w:r>
    </w:p>
    <w:p w14:paraId="58B286A3" w14:textId="77777777" w:rsidR="006B1CDE" w:rsidRDefault="006B1CDE" w:rsidP="00A40DAE">
      <w:pPr>
        <w:pStyle w:val="ListParagraph"/>
        <w:spacing w:after="0" w:line="240" w:lineRule="auto"/>
        <w:ind w:left="1080"/>
        <w:rPr>
          <w:rFonts w:ascii="Times New Roman" w:hAnsi="Times New Roman" w:cs="Times New Roman"/>
          <w:sz w:val="24"/>
          <w:szCs w:val="24"/>
        </w:rPr>
      </w:pPr>
    </w:p>
    <w:p w14:paraId="792C921F" w14:textId="79B08927" w:rsidR="00761480" w:rsidRDefault="006B1CD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Questions – we are all too aware of budget deficit</w:t>
      </w:r>
      <w:r w:rsidR="003214A1">
        <w:rPr>
          <w:rFonts w:ascii="Times New Roman" w:hAnsi="Times New Roman" w:cs="Times New Roman"/>
          <w:sz w:val="24"/>
          <w:szCs w:val="24"/>
        </w:rPr>
        <w:t>. H</w:t>
      </w:r>
      <w:r>
        <w:rPr>
          <w:rFonts w:ascii="Times New Roman" w:hAnsi="Times New Roman" w:cs="Times New Roman"/>
          <w:sz w:val="24"/>
          <w:szCs w:val="24"/>
        </w:rPr>
        <w:t xml:space="preserve">ave you ever been at a meeting that discussed </w:t>
      </w:r>
      <w:r w:rsidR="00620F05">
        <w:rPr>
          <w:rFonts w:ascii="Times New Roman" w:hAnsi="Times New Roman" w:cs="Times New Roman"/>
          <w:sz w:val="24"/>
          <w:szCs w:val="24"/>
        </w:rPr>
        <w:t>fundraising</w:t>
      </w:r>
      <w:r w:rsidR="003214A1">
        <w:rPr>
          <w:rFonts w:ascii="Times New Roman" w:hAnsi="Times New Roman" w:cs="Times New Roman"/>
          <w:sz w:val="24"/>
          <w:szCs w:val="24"/>
        </w:rPr>
        <w:t>?</w:t>
      </w:r>
      <w:r w:rsidR="00620F05">
        <w:rPr>
          <w:rFonts w:ascii="Times New Roman" w:hAnsi="Times New Roman" w:cs="Times New Roman"/>
          <w:sz w:val="24"/>
          <w:szCs w:val="24"/>
        </w:rPr>
        <w:t xml:space="preserve"> </w:t>
      </w:r>
      <w:r w:rsidR="003214A1">
        <w:rPr>
          <w:rFonts w:ascii="Times New Roman" w:hAnsi="Times New Roman" w:cs="Times New Roman"/>
          <w:sz w:val="24"/>
          <w:szCs w:val="24"/>
        </w:rPr>
        <w:t>W</w:t>
      </w:r>
      <w:r w:rsidR="00620F05">
        <w:rPr>
          <w:rFonts w:ascii="Times New Roman" w:hAnsi="Times New Roman" w:cs="Times New Roman"/>
          <w:sz w:val="24"/>
          <w:szCs w:val="24"/>
        </w:rPr>
        <w:t xml:space="preserve">e blew away every other SUNY comprehensive </w:t>
      </w:r>
      <w:r w:rsidR="00B67006">
        <w:rPr>
          <w:rFonts w:ascii="Times New Roman" w:hAnsi="Times New Roman" w:cs="Times New Roman"/>
          <w:sz w:val="24"/>
          <w:szCs w:val="24"/>
        </w:rPr>
        <w:t xml:space="preserve">in fundraising. </w:t>
      </w:r>
      <w:r w:rsidR="00E7747D" w:rsidRPr="00E7747D">
        <w:rPr>
          <w:rFonts w:ascii="Times New Roman" w:hAnsi="Times New Roman" w:cs="Times New Roman"/>
          <w:sz w:val="24"/>
          <w:szCs w:val="24"/>
        </w:rPr>
        <w:t xml:space="preserve">Ken </w:t>
      </w:r>
      <w:proofErr w:type="spellStart"/>
      <w:r w:rsidR="00E7747D" w:rsidRPr="00E7747D">
        <w:rPr>
          <w:rFonts w:ascii="Times New Roman" w:hAnsi="Times New Roman" w:cs="Times New Roman"/>
          <w:sz w:val="24"/>
          <w:szCs w:val="24"/>
        </w:rPr>
        <w:t>Fujiuchi</w:t>
      </w:r>
      <w:proofErr w:type="spellEnd"/>
      <w:r w:rsidR="00E7747D">
        <w:rPr>
          <w:rFonts w:ascii="Times New Roman" w:hAnsi="Times New Roman" w:cs="Times New Roman"/>
          <w:sz w:val="24"/>
          <w:szCs w:val="24"/>
        </w:rPr>
        <w:t xml:space="preserve"> </w:t>
      </w:r>
      <w:r w:rsidR="004A0EE8">
        <w:rPr>
          <w:rFonts w:ascii="Times New Roman" w:hAnsi="Times New Roman" w:cs="Times New Roman"/>
          <w:sz w:val="24"/>
          <w:szCs w:val="24"/>
        </w:rPr>
        <w:t xml:space="preserve">via the University </w:t>
      </w:r>
      <w:r w:rsidR="0054187E">
        <w:rPr>
          <w:rFonts w:ascii="Times New Roman" w:hAnsi="Times New Roman" w:cs="Times New Roman"/>
          <w:sz w:val="24"/>
          <w:szCs w:val="24"/>
        </w:rPr>
        <w:t xml:space="preserve">Faculty </w:t>
      </w:r>
      <w:r w:rsidR="00B67006">
        <w:rPr>
          <w:rFonts w:ascii="Times New Roman" w:hAnsi="Times New Roman" w:cs="Times New Roman"/>
          <w:sz w:val="24"/>
          <w:szCs w:val="24"/>
        </w:rPr>
        <w:t xml:space="preserve">Senate </w:t>
      </w:r>
      <w:r w:rsidR="0054187E">
        <w:rPr>
          <w:rFonts w:ascii="Times New Roman" w:hAnsi="Times New Roman" w:cs="Times New Roman"/>
          <w:sz w:val="24"/>
          <w:szCs w:val="24"/>
        </w:rPr>
        <w:t xml:space="preserve">released a campus-by-campus </w:t>
      </w:r>
      <w:r w:rsidR="00901F34">
        <w:rPr>
          <w:rFonts w:ascii="Times New Roman" w:hAnsi="Times New Roman" w:cs="Times New Roman"/>
          <w:sz w:val="24"/>
          <w:szCs w:val="24"/>
        </w:rPr>
        <w:t xml:space="preserve">breakdown of SUNY fundraising and Buffalo State far and away brought in more than any other comprehensive – close to </w:t>
      </w:r>
      <w:r w:rsidR="0007107B">
        <w:rPr>
          <w:rFonts w:ascii="Times New Roman" w:hAnsi="Times New Roman" w:cs="Times New Roman"/>
          <w:sz w:val="24"/>
          <w:szCs w:val="24"/>
        </w:rPr>
        <w:t>$10.5 million dollars in donations</w:t>
      </w:r>
      <w:r w:rsidR="00B67006">
        <w:rPr>
          <w:rFonts w:ascii="Times New Roman" w:hAnsi="Times New Roman" w:cs="Times New Roman"/>
          <w:sz w:val="24"/>
          <w:szCs w:val="24"/>
        </w:rPr>
        <w:t>.</w:t>
      </w:r>
      <w:r w:rsidR="00C31B75">
        <w:rPr>
          <w:rFonts w:ascii="Times New Roman" w:hAnsi="Times New Roman" w:cs="Times New Roman"/>
          <w:sz w:val="24"/>
          <w:szCs w:val="24"/>
        </w:rPr>
        <w:t xml:space="preserve"> Buffalo State</w:t>
      </w:r>
      <w:r w:rsidR="00B67006">
        <w:rPr>
          <w:rFonts w:ascii="Times New Roman" w:hAnsi="Times New Roman" w:cs="Times New Roman"/>
          <w:sz w:val="24"/>
          <w:szCs w:val="24"/>
        </w:rPr>
        <w:t xml:space="preserve"> need</w:t>
      </w:r>
      <w:r w:rsidR="003214A1">
        <w:rPr>
          <w:rFonts w:ascii="Times New Roman" w:hAnsi="Times New Roman" w:cs="Times New Roman"/>
          <w:sz w:val="24"/>
          <w:szCs w:val="24"/>
        </w:rPr>
        <w:t>s</w:t>
      </w:r>
      <w:r w:rsidR="00B67006">
        <w:rPr>
          <w:rFonts w:ascii="Times New Roman" w:hAnsi="Times New Roman" w:cs="Times New Roman"/>
          <w:sz w:val="24"/>
          <w:szCs w:val="24"/>
        </w:rPr>
        <w:t xml:space="preserve"> to get credit for that. </w:t>
      </w:r>
      <w:r w:rsidR="0007107B">
        <w:rPr>
          <w:rFonts w:ascii="Times New Roman" w:hAnsi="Times New Roman" w:cs="Times New Roman"/>
          <w:sz w:val="24"/>
          <w:szCs w:val="24"/>
        </w:rPr>
        <w:t xml:space="preserve">It </w:t>
      </w:r>
      <w:r w:rsidR="00DF5B63">
        <w:rPr>
          <w:rFonts w:ascii="Times New Roman" w:hAnsi="Times New Roman" w:cs="Times New Roman"/>
          <w:sz w:val="24"/>
          <w:szCs w:val="24"/>
        </w:rPr>
        <w:t>isn’t going towards the budget deficit</w:t>
      </w:r>
      <w:r w:rsidR="003214A1">
        <w:rPr>
          <w:rFonts w:ascii="Times New Roman" w:hAnsi="Times New Roman" w:cs="Times New Roman"/>
          <w:sz w:val="24"/>
          <w:szCs w:val="24"/>
        </w:rPr>
        <w:t>,</w:t>
      </w:r>
      <w:r w:rsidR="00DF5B63">
        <w:rPr>
          <w:rFonts w:ascii="Times New Roman" w:hAnsi="Times New Roman" w:cs="Times New Roman"/>
          <w:sz w:val="24"/>
          <w:szCs w:val="24"/>
        </w:rPr>
        <w:t xml:space="preserve"> but it is showing that this is an economic driving force. </w:t>
      </w:r>
    </w:p>
    <w:p w14:paraId="0699A37D" w14:textId="77777777" w:rsidR="001F457E" w:rsidRDefault="001F457E" w:rsidP="00A40DAE">
      <w:pPr>
        <w:pStyle w:val="ListParagraph"/>
        <w:spacing w:after="0" w:line="240" w:lineRule="auto"/>
        <w:ind w:left="1080"/>
        <w:rPr>
          <w:rFonts w:ascii="Times New Roman" w:hAnsi="Times New Roman" w:cs="Times New Roman"/>
          <w:sz w:val="24"/>
          <w:szCs w:val="24"/>
        </w:rPr>
      </w:pPr>
    </w:p>
    <w:p w14:paraId="59AC1E36" w14:textId="2FF39272" w:rsidR="001F457E" w:rsidRDefault="001F457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not heard that and agreed need to raise this at meetings </w:t>
      </w:r>
    </w:p>
    <w:p w14:paraId="054A8263" w14:textId="77777777" w:rsidR="00761480" w:rsidRDefault="00761480" w:rsidP="00A40DAE">
      <w:pPr>
        <w:pStyle w:val="ListParagraph"/>
        <w:spacing w:after="0" w:line="240" w:lineRule="auto"/>
        <w:ind w:left="1080"/>
        <w:rPr>
          <w:rFonts w:ascii="Times New Roman" w:hAnsi="Times New Roman" w:cs="Times New Roman"/>
          <w:sz w:val="24"/>
          <w:szCs w:val="24"/>
        </w:rPr>
      </w:pPr>
    </w:p>
    <w:p w14:paraId="6D67B2CC" w14:textId="36C6B342" w:rsidR="006B1CDE" w:rsidRDefault="00761480"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any idea how many people we non-renewed last week and are students being advised of the courses that were cancelled? </w:t>
      </w:r>
      <w:r w:rsidR="006B1CDE">
        <w:rPr>
          <w:rFonts w:ascii="Times New Roman" w:hAnsi="Times New Roman" w:cs="Times New Roman"/>
          <w:sz w:val="24"/>
          <w:szCs w:val="24"/>
        </w:rPr>
        <w:t xml:space="preserve"> </w:t>
      </w:r>
    </w:p>
    <w:p w14:paraId="4EFE15BC"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543BEE23" w14:textId="6B7E4F04" w:rsidR="00624FEA" w:rsidRDefault="00C95C1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–few </w:t>
      </w:r>
      <w:r w:rsidR="0089376A">
        <w:rPr>
          <w:rFonts w:ascii="Times New Roman" w:hAnsi="Times New Roman" w:cs="Times New Roman"/>
          <w:sz w:val="24"/>
          <w:szCs w:val="24"/>
        </w:rPr>
        <w:t xml:space="preserve">adjuncts </w:t>
      </w:r>
      <w:r>
        <w:rPr>
          <w:rFonts w:ascii="Times New Roman" w:hAnsi="Times New Roman" w:cs="Times New Roman"/>
          <w:sz w:val="24"/>
          <w:szCs w:val="24"/>
        </w:rPr>
        <w:t xml:space="preserve">were </w:t>
      </w:r>
      <w:r w:rsidR="0097746B">
        <w:rPr>
          <w:rFonts w:ascii="Times New Roman" w:hAnsi="Times New Roman" w:cs="Times New Roman"/>
          <w:sz w:val="24"/>
          <w:szCs w:val="24"/>
        </w:rPr>
        <w:t xml:space="preserve">down to zero </w:t>
      </w:r>
      <w:proofErr w:type="gramStart"/>
      <w:r w:rsidR="0097746B">
        <w:rPr>
          <w:rFonts w:ascii="Times New Roman" w:hAnsi="Times New Roman" w:cs="Times New Roman"/>
          <w:sz w:val="24"/>
          <w:szCs w:val="24"/>
        </w:rPr>
        <w:t>courses,</w:t>
      </w:r>
      <w:proofErr w:type="gramEnd"/>
      <w:r w:rsidR="0097746B">
        <w:rPr>
          <w:rFonts w:ascii="Times New Roman" w:hAnsi="Times New Roman" w:cs="Times New Roman"/>
          <w:sz w:val="24"/>
          <w:szCs w:val="24"/>
        </w:rPr>
        <w:t xml:space="preserve"> most moved from 2-3 down to 1-2 courses. Looked at the gen ed. </w:t>
      </w:r>
      <w:r w:rsidR="0082011A">
        <w:rPr>
          <w:rFonts w:ascii="Times New Roman" w:hAnsi="Times New Roman" w:cs="Times New Roman"/>
          <w:sz w:val="24"/>
          <w:szCs w:val="24"/>
        </w:rPr>
        <w:t>c</w:t>
      </w:r>
      <w:r w:rsidR="0097746B">
        <w:rPr>
          <w:rFonts w:ascii="Times New Roman" w:hAnsi="Times New Roman" w:cs="Times New Roman"/>
          <w:sz w:val="24"/>
          <w:szCs w:val="24"/>
        </w:rPr>
        <w:t xml:space="preserve">ourses – needed to ensure there are enough gen ed courses for the incoming students. </w:t>
      </w:r>
      <w:r w:rsidR="003214A1">
        <w:rPr>
          <w:rFonts w:ascii="Times New Roman" w:hAnsi="Times New Roman" w:cs="Times New Roman"/>
          <w:sz w:val="24"/>
          <w:szCs w:val="24"/>
        </w:rPr>
        <w:t>In s</w:t>
      </w:r>
      <w:r w:rsidR="00C62BEF">
        <w:rPr>
          <w:rFonts w:ascii="Times New Roman" w:hAnsi="Times New Roman" w:cs="Times New Roman"/>
          <w:sz w:val="24"/>
          <w:szCs w:val="24"/>
        </w:rPr>
        <w:t>ome cases</w:t>
      </w:r>
      <w:r w:rsidR="003214A1">
        <w:rPr>
          <w:rFonts w:ascii="Times New Roman" w:hAnsi="Times New Roman" w:cs="Times New Roman"/>
          <w:sz w:val="24"/>
          <w:szCs w:val="24"/>
        </w:rPr>
        <w:t>,</w:t>
      </w:r>
      <w:r w:rsidR="00C62BEF">
        <w:rPr>
          <w:rFonts w:ascii="Times New Roman" w:hAnsi="Times New Roman" w:cs="Times New Roman"/>
          <w:sz w:val="24"/>
          <w:szCs w:val="24"/>
        </w:rPr>
        <w:t xml:space="preserve"> </w:t>
      </w:r>
      <w:r w:rsidR="003214A1">
        <w:rPr>
          <w:rFonts w:ascii="Times New Roman" w:hAnsi="Times New Roman" w:cs="Times New Roman"/>
          <w:sz w:val="24"/>
          <w:szCs w:val="24"/>
        </w:rPr>
        <w:t xml:space="preserve">a </w:t>
      </w:r>
      <w:r w:rsidR="00C62BEF">
        <w:rPr>
          <w:rFonts w:ascii="Times New Roman" w:hAnsi="Times New Roman" w:cs="Times New Roman"/>
          <w:sz w:val="24"/>
          <w:szCs w:val="24"/>
        </w:rPr>
        <w:t>part</w:t>
      </w:r>
      <w:r w:rsidR="00296C48">
        <w:rPr>
          <w:rFonts w:ascii="Times New Roman" w:hAnsi="Times New Roman" w:cs="Times New Roman"/>
          <w:sz w:val="24"/>
          <w:szCs w:val="24"/>
        </w:rPr>
        <w:t>-</w:t>
      </w:r>
      <w:r w:rsidR="00C62BEF">
        <w:rPr>
          <w:rFonts w:ascii="Times New Roman" w:hAnsi="Times New Roman" w:cs="Times New Roman"/>
          <w:sz w:val="24"/>
          <w:szCs w:val="24"/>
        </w:rPr>
        <w:t>time</w:t>
      </w:r>
      <w:r w:rsidR="003214A1">
        <w:rPr>
          <w:rFonts w:ascii="Times New Roman" w:hAnsi="Times New Roman" w:cs="Times New Roman"/>
          <w:sz w:val="24"/>
          <w:szCs w:val="24"/>
        </w:rPr>
        <w:t xml:space="preserve"> faculty member was</w:t>
      </w:r>
      <w:r w:rsidR="00C62BEF">
        <w:rPr>
          <w:rFonts w:ascii="Times New Roman" w:hAnsi="Times New Roman" w:cs="Times New Roman"/>
          <w:sz w:val="24"/>
          <w:szCs w:val="24"/>
        </w:rPr>
        <w:t xml:space="preserve"> </w:t>
      </w:r>
      <w:proofErr w:type="gramStart"/>
      <w:r w:rsidR="00C62BEF">
        <w:rPr>
          <w:rFonts w:ascii="Times New Roman" w:hAnsi="Times New Roman" w:cs="Times New Roman"/>
          <w:sz w:val="24"/>
          <w:szCs w:val="24"/>
        </w:rPr>
        <w:t>removed</w:t>
      </w:r>
      <w:proofErr w:type="gramEnd"/>
      <w:r w:rsidR="00C62BEF">
        <w:rPr>
          <w:rFonts w:ascii="Times New Roman" w:hAnsi="Times New Roman" w:cs="Times New Roman"/>
          <w:sz w:val="24"/>
          <w:szCs w:val="24"/>
        </w:rPr>
        <w:t xml:space="preserve"> and a full</w:t>
      </w:r>
      <w:r w:rsidR="00296C48">
        <w:rPr>
          <w:rFonts w:ascii="Times New Roman" w:hAnsi="Times New Roman" w:cs="Times New Roman"/>
          <w:sz w:val="24"/>
          <w:szCs w:val="24"/>
        </w:rPr>
        <w:t>-</w:t>
      </w:r>
      <w:r w:rsidR="00C62BEF">
        <w:rPr>
          <w:rFonts w:ascii="Times New Roman" w:hAnsi="Times New Roman" w:cs="Times New Roman"/>
          <w:sz w:val="24"/>
          <w:szCs w:val="24"/>
        </w:rPr>
        <w:t>time</w:t>
      </w:r>
      <w:r w:rsidR="003214A1">
        <w:rPr>
          <w:rFonts w:ascii="Times New Roman" w:hAnsi="Times New Roman" w:cs="Times New Roman"/>
          <w:sz w:val="24"/>
          <w:szCs w:val="24"/>
        </w:rPr>
        <w:t xml:space="preserve"> facult</w:t>
      </w:r>
      <w:r w:rsidR="0039327C">
        <w:rPr>
          <w:rFonts w:ascii="Times New Roman" w:hAnsi="Times New Roman" w:cs="Times New Roman"/>
          <w:sz w:val="24"/>
          <w:szCs w:val="24"/>
        </w:rPr>
        <w:t>y</w:t>
      </w:r>
      <w:r w:rsidR="003214A1">
        <w:rPr>
          <w:rFonts w:ascii="Times New Roman" w:hAnsi="Times New Roman" w:cs="Times New Roman"/>
          <w:sz w:val="24"/>
          <w:szCs w:val="24"/>
        </w:rPr>
        <w:t xml:space="preserve"> member was</w:t>
      </w:r>
      <w:r w:rsidR="00C62BEF">
        <w:rPr>
          <w:rFonts w:ascii="Times New Roman" w:hAnsi="Times New Roman" w:cs="Times New Roman"/>
          <w:sz w:val="24"/>
          <w:szCs w:val="24"/>
        </w:rPr>
        <w:t xml:space="preserve"> substituted instead of cancelling </w:t>
      </w:r>
      <w:r w:rsidR="003214A1">
        <w:rPr>
          <w:rFonts w:ascii="Times New Roman" w:hAnsi="Times New Roman" w:cs="Times New Roman"/>
          <w:sz w:val="24"/>
          <w:szCs w:val="24"/>
        </w:rPr>
        <w:t xml:space="preserve">a </w:t>
      </w:r>
      <w:r w:rsidR="00C62BEF">
        <w:rPr>
          <w:rFonts w:ascii="Times New Roman" w:hAnsi="Times New Roman" w:cs="Times New Roman"/>
          <w:sz w:val="24"/>
          <w:szCs w:val="24"/>
        </w:rPr>
        <w:t>course</w:t>
      </w:r>
      <w:r w:rsidR="003214A1">
        <w:rPr>
          <w:rFonts w:ascii="Times New Roman" w:hAnsi="Times New Roman" w:cs="Times New Roman"/>
          <w:sz w:val="24"/>
          <w:szCs w:val="24"/>
        </w:rPr>
        <w:t>.</w:t>
      </w:r>
      <w:r w:rsidR="00C62BEF">
        <w:rPr>
          <w:rFonts w:ascii="Times New Roman" w:hAnsi="Times New Roman" w:cs="Times New Roman"/>
          <w:sz w:val="24"/>
          <w:szCs w:val="24"/>
        </w:rPr>
        <w:t xml:space="preserve"> </w:t>
      </w:r>
      <w:r w:rsidR="003214A1">
        <w:rPr>
          <w:rFonts w:ascii="Times New Roman" w:hAnsi="Times New Roman" w:cs="Times New Roman"/>
          <w:sz w:val="24"/>
          <w:szCs w:val="24"/>
        </w:rPr>
        <w:t>Q</w:t>
      </w:r>
      <w:r w:rsidR="00C62BEF">
        <w:rPr>
          <w:rFonts w:ascii="Times New Roman" w:hAnsi="Times New Roman" w:cs="Times New Roman"/>
          <w:sz w:val="24"/>
          <w:szCs w:val="24"/>
        </w:rPr>
        <w:t xml:space="preserve">uotas </w:t>
      </w:r>
      <w:r w:rsidR="003214A1">
        <w:rPr>
          <w:rFonts w:ascii="Times New Roman" w:hAnsi="Times New Roman" w:cs="Times New Roman"/>
          <w:sz w:val="24"/>
          <w:szCs w:val="24"/>
        </w:rPr>
        <w:t>were also raised.</w:t>
      </w:r>
    </w:p>
    <w:p w14:paraId="395BA562" w14:textId="77777777" w:rsidR="00D73EC2" w:rsidRDefault="00D73EC2" w:rsidP="00A40DAE">
      <w:pPr>
        <w:pStyle w:val="ListParagraph"/>
        <w:spacing w:after="0" w:line="240" w:lineRule="auto"/>
        <w:ind w:left="1080"/>
        <w:rPr>
          <w:rFonts w:ascii="Times New Roman" w:hAnsi="Times New Roman" w:cs="Times New Roman"/>
          <w:sz w:val="24"/>
          <w:szCs w:val="24"/>
        </w:rPr>
      </w:pPr>
    </w:p>
    <w:p w14:paraId="54F84CB7" w14:textId="64764748" w:rsidR="00D73EC2" w:rsidRDefault="00D73EC2"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shoes are </w:t>
      </w:r>
      <w:proofErr w:type="gramStart"/>
      <w:r>
        <w:rPr>
          <w:rFonts w:ascii="Times New Roman" w:hAnsi="Times New Roman" w:cs="Times New Roman"/>
          <w:sz w:val="24"/>
          <w:szCs w:val="24"/>
        </w:rPr>
        <w:t>dropping</w:t>
      </w:r>
      <w:proofErr w:type="gramEnd"/>
      <w:r>
        <w:rPr>
          <w:rFonts w:ascii="Times New Roman" w:hAnsi="Times New Roman" w:cs="Times New Roman"/>
          <w:sz w:val="24"/>
          <w:szCs w:val="24"/>
        </w:rPr>
        <w:t xml:space="preserve"> and people are not aware. No awareness of </w:t>
      </w:r>
      <w:r w:rsidR="004D5C2E">
        <w:rPr>
          <w:rFonts w:ascii="Times New Roman" w:hAnsi="Times New Roman" w:cs="Times New Roman"/>
          <w:sz w:val="24"/>
          <w:szCs w:val="24"/>
        </w:rPr>
        <w:t xml:space="preserve">cancelled contracts and cancelled searches. </w:t>
      </w:r>
    </w:p>
    <w:p w14:paraId="221B949C" w14:textId="77777777" w:rsidR="004D5C2E" w:rsidRDefault="004D5C2E" w:rsidP="00A40DAE">
      <w:pPr>
        <w:pStyle w:val="ListParagraph"/>
        <w:spacing w:after="0" w:line="240" w:lineRule="auto"/>
        <w:ind w:left="1080"/>
        <w:rPr>
          <w:rFonts w:ascii="Times New Roman" w:hAnsi="Times New Roman" w:cs="Times New Roman"/>
          <w:sz w:val="24"/>
          <w:szCs w:val="24"/>
        </w:rPr>
      </w:pPr>
    </w:p>
    <w:p w14:paraId="71F22904" w14:textId="04423063" w:rsidR="00EA2D6E" w:rsidRPr="002E13B6" w:rsidRDefault="004D5C2E" w:rsidP="002E13B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people should be paying attention. There </w:t>
      </w:r>
      <w:r w:rsidR="00150C6F">
        <w:rPr>
          <w:rFonts w:ascii="Times New Roman" w:hAnsi="Times New Roman" w:cs="Times New Roman"/>
          <w:sz w:val="24"/>
          <w:szCs w:val="24"/>
        </w:rPr>
        <w:t xml:space="preserve">are lots of announcements. </w:t>
      </w:r>
      <w:r w:rsidR="00EA2D6E" w:rsidRPr="002E13B6">
        <w:rPr>
          <w:rFonts w:ascii="Times New Roman" w:hAnsi="Times New Roman" w:cs="Times New Roman"/>
          <w:sz w:val="24"/>
          <w:szCs w:val="24"/>
        </w:rPr>
        <w:t xml:space="preserve">Registers office was hit hard, professional advisors – revolving door over there, Student Affairs – don’t how they are still functioning. </w:t>
      </w:r>
    </w:p>
    <w:p w14:paraId="2A202EF4" w14:textId="77777777" w:rsidR="00EA2D6E" w:rsidRDefault="00EA2D6E" w:rsidP="00A40DAE">
      <w:pPr>
        <w:pStyle w:val="ListParagraph"/>
        <w:spacing w:after="0" w:line="240" w:lineRule="auto"/>
        <w:ind w:left="1080"/>
        <w:rPr>
          <w:rFonts w:ascii="Times New Roman" w:hAnsi="Times New Roman" w:cs="Times New Roman"/>
          <w:sz w:val="24"/>
          <w:szCs w:val="24"/>
        </w:rPr>
      </w:pPr>
    </w:p>
    <w:p w14:paraId="78F1E163" w14:textId="4CA68AE4" w:rsidR="00EA2D6E" w:rsidRDefault="00483FA6"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we are on this downward </w:t>
      </w:r>
      <w:r w:rsidR="00C2033C">
        <w:rPr>
          <w:rFonts w:ascii="Times New Roman" w:hAnsi="Times New Roman" w:cs="Times New Roman"/>
          <w:sz w:val="24"/>
          <w:szCs w:val="24"/>
        </w:rPr>
        <w:t xml:space="preserve">spiral of enrollment and numbers in plan are unrealistic. Is there any discussion of better numbers being used. </w:t>
      </w:r>
    </w:p>
    <w:p w14:paraId="7F628A71" w14:textId="77777777" w:rsidR="001056F9" w:rsidRDefault="001056F9" w:rsidP="00A40DAE">
      <w:pPr>
        <w:pStyle w:val="ListParagraph"/>
        <w:spacing w:after="0" w:line="240" w:lineRule="auto"/>
        <w:ind w:left="1080"/>
        <w:rPr>
          <w:rFonts w:ascii="Times New Roman" w:hAnsi="Times New Roman" w:cs="Times New Roman"/>
          <w:sz w:val="24"/>
          <w:szCs w:val="24"/>
        </w:rPr>
      </w:pPr>
    </w:p>
    <w:p w14:paraId="50C96B0E" w14:textId="04261270" w:rsidR="00926432" w:rsidRDefault="001056F9"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Answer – SAS led the charge on academic optimization, but it wasn’t enough.</w:t>
      </w:r>
      <w:r w:rsidR="00926432">
        <w:rPr>
          <w:rFonts w:ascii="Times New Roman" w:hAnsi="Times New Roman" w:cs="Times New Roman"/>
          <w:sz w:val="24"/>
          <w:szCs w:val="24"/>
        </w:rPr>
        <w:t xml:space="preserve"> Yesterday was 25</w:t>
      </w:r>
      <w:r w:rsidR="00926432" w:rsidRPr="00926432">
        <w:rPr>
          <w:rFonts w:ascii="Times New Roman" w:hAnsi="Times New Roman" w:cs="Times New Roman"/>
          <w:sz w:val="24"/>
          <w:szCs w:val="24"/>
          <w:vertAlign w:val="superscript"/>
        </w:rPr>
        <w:t>th</w:t>
      </w:r>
      <w:r w:rsidR="00926432">
        <w:rPr>
          <w:rFonts w:ascii="Times New Roman" w:hAnsi="Times New Roman" w:cs="Times New Roman"/>
          <w:sz w:val="24"/>
          <w:szCs w:val="24"/>
        </w:rPr>
        <w:t xml:space="preserve"> year of service celebratio</w:t>
      </w:r>
      <w:r w:rsidR="002E13B6">
        <w:rPr>
          <w:rFonts w:ascii="Times New Roman" w:hAnsi="Times New Roman" w:cs="Times New Roman"/>
          <w:sz w:val="24"/>
          <w:szCs w:val="24"/>
        </w:rPr>
        <w:t>n</w:t>
      </w:r>
      <w:r w:rsidR="00926432">
        <w:rPr>
          <w:rFonts w:ascii="Times New Roman" w:hAnsi="Times New Roman" w:cs="Times New Roman"/>
          <w:sz w:val="24"/>
          <w:szCs w:val="24"/>
        </w:rPr>
        <w:t xml:space="preserve">. Would like Buffalo State to be around in another 25 years. </w:t>
      </w:r>
    </w:p>
    <w:p w14:paraId="7FEEF71C" w14:textId="77777777" w:rsidR="002D22D6" w:rsidRDefault="002D22D6" w:rsidP="00926432">
      <w:pPr>
        <w:pStyle w:val="ListParagraph"/>
        <w:spacing w:after="0" w:line="240" w:lineRule="auto"/>
        <w:ind w:left="1080"/>
        <w:rPr>
          <w:rFonts w:ascii="Times New Roman" w:hAnsi="Times New Roman" w:cs="Times New Roman"/>
          <w:sz w:val="24"/>
          <w:szCs w:val="24"/>
        </w:rPr>
      </w:pPr>
    </w:p>
    <w:p w14:paraId="27A157F4" w14:textId="43F4E025" w:rsidR="002D22D6" w:rsidRDefault="002D22D6"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have there been conversations on high of what the retention focus will be – keeping the students we have now. </w:t>
      </w:r>
    </w:p>
    <w:p w14:paraId="53B1E20B" w14:textId="77777777" w:rsidR="007F6EE1" w:rsidRDefault="007F6EE1" w:rsidP="00926432">
      <w:pPr>
        <w:pStyle w:val="ListParagraph"/>
        <w:spacing w:after="0" w:line="240" w:lineRule="auto"/>
        <w:ind w:left="1080"/>
        <w:rPr>
          <w:rFonts w:ascii="Times New Roman" w:hAnsi="Times New Roman" w:cs="Times New Roman"/>
          <w:sz w:val="24"/>
          <w:szCs w:val="24"/>
        </w:rPr>
      </w:pPr>
    </w:p>
    <w:p w14:paraId="40F75F95" w14:textId="20DAE55F" w:rsidR="007F6EE1" w:rsidRDefault="007F6EE1"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there has been some progress in retention. Ace and Roar to </w:t>
      </w:r>
      <w:r w:rsidR="0089376A">
        <w:rPr>
          <w:rFonts w:ascii="Times New Roman" w:hAnsi="Times New Roman" w:cs="Times New Roman"/>
          <w:sz w:val="24"/>
          <w:szCs w:val="24"/>
        </w:rPr>
        <w:t>Success</w:t>
      </w:r>
      <w:r>
        <w:rPr>
          <w:rFonts w:ascii="Times New Roman" w:hAnsi="Times New Roman" w:cs="Times New Roman"/>
          <w:sz w:val="24"/>
          <w:szCs w:val="24"/>
        </w:rPr>
        <w:t xml:space="preserve">. Do what we have been doing. </w:t>
      </w:r>
      <w:r w:rsidR="005B65AF">
        <w:rPr>
          <w:rFonts w:ascii="Times New Roman" w:hAnsi="Times New Roman" w:cs="Times New Roman"/>
          <w:sz w:val="24"/>
          <w:szCs w:val="24"/>
        </w:rPr>
        <w:t xml:space="preserve">Fall to Spring persistence rate is higher than it has been in the past. But we changed our dismissal policy in the Fall. Cheaper to retain students </w:t>
      </w:r>
      <w:r w:rsidR="0089376A">
        <w:rPr>
          <w:rFonts w:ascii="Times New Roman" w:hAnsi="Times New Roman" w:cs="Times New Roman"/>
          <w:sz w:val="24"/>
          <w:szCs w:val="24"/>
        </w:rPr>
        <w:t xml:space="preserve">than </w:t>
      </w:r>
      <w:r w:rsidR="005B65AF">
        <w:rPr>
          <w:rFonts w:ascii="Times New Roman" w:hAnsi="Times New Roman" w:cs="Times New Roman"/>
          <w:sz w:val="24"/>
          <w:szCs w:val="24"/>
        </w:rPr>
        <w:t xml:space="preserve">to replace them year after year. We need support for faculty to learn new and different ways to conduct their classes to improve retention. </w:t>
      </w:r>
    </w:p>
    <w:p w14:paraId="1379090A" w14:textId="77777777" w:rsidR="001D3ACF" w:rsidRDefault="001D3ACF" w:rsidP="00926432">
      <w:pPr>
        <w:pStyle w:val="ListParagraph"/>
        <w:spacing w:after="0" w:line="240" w:lineRule="auto"/>
        <w:ind w:left="1080"/>
        <w:rPr>
          <w:rFonts w:ascii="Times New Roman" w:hAnsi="Times New Roman" w:cs="Times New Roman"/>
          <w:sz w:val="24"/>
          <w:szCs w:val="24"/>
        </w:rPr>
      </w:pPr>
    </w:p>
    <w:p w14:paraId="667E8718" w14:textId="578489D7" w:rsidR="001D3ACF" w:rsidRDefault="001D3ACF"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heard a rumor that the search for a new president might be starting soon. </w:t>
      </w:r>
    </w:p>
    <w:p w14:paraId="74503C4E" w14:textId="77777777" w:rsidR="001D3ACF" w:rsidRDefault="001D3ACF" w:rsidP="00926432">
      <w:pPr>
        <w:pStyle w:val="ListParagraph"/>
        <w:spacing w:after="0" w:line="240" w:lineRule="auto"/>
        <w:ind w:left="1080"/>
        <w:rPr>
          <w:rFonts w:ascii="Times New Roman" w:hAnsi="Times New Roman" w:cs="Times New Roman"/>
          <w:sz w:val="24"/>
          <w:szCs w:val="24"/>
        </w:rPr>
      </w:pPr>
    </w:p>
    <w:p w14:paraId="6E84E2E6" w14:textId="7A7EF0CE" w:rsidR="001D3ACF" w:rsidRDefault="001D3ACF"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Answer – What I</w:t>
      </w:r>
      <w:r w:rsidR="008B4EF9">
        <w:rPr>
          <w:rFonts w:ascii="Times New Roman" w:hAnsi="Times New Roman" w:cs="Times New Roman"/>
          <w:sz w:val="24"/>
          <w:szCs w:val="24"/>
        </w:rPr>
        <w:t xml:space="preserve"> </w:t>
      </w:r>
      <w:r>
        <w:rPr>
          <w:rFonts w:ascii="Times New Roman" w:hAnsi="Times New Roman" w:cs="Times New Roman"/>
          <w:sz w:val="24"/>
          <w:szCs w:val="24"/>
        </w:rPr>
        <w:t xml:space="preserve">heard was that our college council chair was in talks with SUNY about who our search firm will be – it won’t be the one we used last time. </w:t>
      </w:r>
    </w:p>
    <w:p w14:paraId="3D0C00C9" w14:textId="5074B3CB" w:rsidR="001D3ACF" w:rsidRDefault="000E4C25"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They hope</w:t>
      </w:r>
      <w:r w:rsidR="001D3ACF">
        <w:rPr>
          <w:rFonts w:ascii="Times New Roman" w:hAnsi="Times New Roman" w:cs="Times New Roman"/>
          <w:sz w:val="24"/>
          <w:szCs w:val="24"/>
        </w:rPr>
        <w:t xml:space="preserve"> to </w:t>
      </w:r>
      <w:r w:rsidR="009761E4">
        <w:rPr>
          <w:rFonts w:ascii="Times New Roman" w:hAnsi="Times New Roman" w:cs="Times New Roman"/>
          <w:sz w:val="24"/>
          <w:szCs w:val="24"/>
        </w:rPr>
        <w:t>seat a</w:t>
      </w:r>
      <w:r w:rsidR="001D3ACF">
        <w:rPr>
          <w:rFonts w:ascii="Times New Roman" w:hAnsi="Times New Roman" w:cs="Times New Roman"/>
          <w:sz w:val="24"/>
          <w:szCs w:val="24"/>
        </w:rPr>
        <w:t xml:space="preserve"> search committee by end of spring semeste</w:t>
      </w:r>
      <w:r w:rsidR="008B4EF9">
        <w:rPr>
          <w:rFonts w:ascii="Times New Roman" w:hAnsi="Times New Roman" w:cs="Times New Roman"/>
          <w:sz w:val="24"/>
          <w:szCs w:val="24"/>
        </w:rPr>
        <w:t>r</w:t>
      </w:r>
      <w:r w:rsidR="009761E4">
        <w:rPr>
          <w:rFonts w:ascii="Times New Roman" w:hAnsi="Times New Roman" w:cs="Times New Roman"/>
          <w:sz w:val="24"/>
          <w:szCs w:val="24"/>
        </w:rPr>
        <w:t xml:space="preserve"> so some things can happen over the </w:t>
      </w:r>
      <w:proofErr w:type="gramStart"/>
      <w:r w:rsidR="009761E4">
        <w:rPr>
          <w:rFonts w:ascii="Times New Roman" w:hAnsi="Times New Roman" w:cs="Times New Roman"/>
          <w:sz w:val="24"/>
          <w:szCs w:val="24"/>
        </w:rPr>
        <w:t>summer</w:t>
      </w:r>
      <w:proofErr w:type="gramEnd"/>
      <w:r w:rsidR="009761E4">
        <w:rPr>
          <w:rFonts w:ascii="Times New Roman" w:hAnsi="Times New Roman" w:cs="Times New Roman"/>
          <w:sz w:val="24"/>
          <w:szCs w:val="24"/>
        </w:rPr>
        <w:t xml:space="preserve"> and things would be ready to go immediately in the fall semester. </w:t>
      </w:r>
    </w:p>
    <w:p w14:paraId="3F53D41D" w14:textId="77777777" w:rsidR="008B4EF9" w:rsidRDefault="008B4EF9" w:rsidP="00926432">
      <w:pPr>
        <w:pStyle w:val="ListParagraph"/>
        <w:spacing w:after="0" w:line="240" w:lineRule="auto"/>
        <w:ind w:left="1080"/>
        <w:rPr>
          <w:rFonts w:ascii="Times New Roman" w:hAnsi="Times New Roman" w:cs="Times New Roman"/>
          <w:sz w:val="24"/>
          <w:szCs w:val="24"/>
        </w:rPr>
      </w:pPr>
    </w:p>
    <w:p w14:paraId="014B5AC0" w14:textId="3C01BB06" w:rsidR="00624FEA" w:rsidRPr="00711ECB" w:rsidRDefault="00711ECB" w:rsidP="00711EC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Would like to end on a happy note – end of year celebrations. </w:t>
      </w:r>
      <w:r w:rsidR="0096694E" w:rsidRPr="00711ECB">
        <w:rPr>
          <w:rFonts w:ascii="Times New Roman" w:hAnsi="Times New Roman" w:cs="Times New Roman"/>
          <w:sz w:val="24"/>
          <w:szCs w:val="24"/>
        </w:rPr>
        <w:t xml:space="preserve">Important to celebrate with our students. Commencement is one of the better times of the year. </w:t>
      </w:r>
      <w:r w:rsidR="00D314AE" w:rsidRPr="00711ECB">
        <w:rPr>
          <w:rFonts w:ascii="Times New Roman" w:hAnsi="Times New Roman" w:cs="Times New Roman"/>
          <w:sz w:val="24"/>
          <w:szCs w:val="24"/>
        </w:rPr>
        <w:t xml:space="preserve">Upcoming events – Departmental events are </w:t>
      </w:r>
      <w:proofErr w:type="gramStart"/>
      <w:r w:rsidR="00657558" w:rsidRPr="00711ECB">
        <w:rPr>
          <w:rFonts w:ascii="Times New Roman" w:hAnsi="Times New Roman" w:cs="Times New Roman"/>
          <w:sz w:val="24"/>
          <w:szCs w:val="24"/>
        </w:rPr>
        <w:t>happening</w:t>
      </w:r>
      <w:proofErr w:type="gramEnd"/>
      <w:r w:rsidR="00657558">
        <w:rPr>
          <w:rFonts w:ascii="Times New Roman" w:hAnsi="Times New Roman" w:cs="Times New Roman"/>
          <w:sz w:val="24"/>
          <w:szCs w:val="24"/>
        </w:rPr>
        <w:t xml:space="preserve"> </w:t>
      </w:r>
      <w:r w:rsidR="00D314AE" w:rsidRPr="00711ECB">
        <w:rPr>
          <w:rFonts w:ascii="Times New Roman" w:hAnsi="Times New Roman" w:cs="Times New Roman"/>
          <w:sz w:val="24"/>
          <w:szCs w:val="24"/>
        </w:rPr>
        <w:t xml:space="preserve">and </w:t>
      </w:r>
      <w:r w:rsidR="00657558">
        <w:rPr>
          <w:rFonts w:ascii="Times New Roman" w:hAnsi="Times New Roman" w:cs="Times New Roman"/>
          <w:sz w:val="24"/>
          <w:szCs w:val="24"/>
        </w:rPr>
        <w:t>D</w:t>
      </w:r>
      <w:r w:rsidR="00657558" w:rsidRPr="00711ECB">
        <w:rPr>
          <w:rFonts w:ascii="Times New Roman" w:hAnsi="Times New Roman" w:cs="Times New Roman"/>
          <w:sz w:val="24"/>
          <w:szCs w:val="24"/>
        </w:rPr>
        <w:t xml:space="preserve">ean’s office </w:t>
      </w:r>
      <w:r w:rsidR="00D314AE" w:rsidRPr="00711ECB">
        <w:rPr>
          <w:rFonts w:ascii="Times New Roman" w:hAnsi="Times New Roman" w:cs="Times New Roman"/>
          <w:sz w:val="24"/>
          <w:szCs w:val="24"/>
        </w:rPr>
        <w:t>will attend as ma</w:t>
      </w:r>
      <w:r w:rsidR="00657558">
        <w:rPr>
          <w:rFonts w:ascii="Times New Roman" w:hAnsi="Times New Roman" w:cs="Times New Roman"/>
          <w:sz w:val="24"/>
          <w:szCs w:val="24"/>
        </w:rPr>
        <w:t>n</w:t>
      </w:r>
      <w:r w:rsidR="00D314AE" w:rsidRPr="00711ECB">
        <w:rPr>
          <w:rFonts w:ascii="Times New Roman" w:hAnsi="Times New Roman" w:cs="Times New Roman"/>
          <w:sz w:val="24"/>
          <w:szCs w:val="24"/>
        </w:rPr>
        <w:t xml:space="preserve">y </w:t>
      </w:r>
      <w:r w:rsidR="00657558">
        <w:rPr>
          <w:rFonts w:ascii="Times New Roman" w:hAnsi="Times New Roman" w:cs="Times New Roman"/>
          <w:sz w:val="24"/>
          <w:szCs w:val="24"/>
        </w:rPr>
        <w:t>as</w:t>
      </w:r>
      <w:r w:rsidR="00D314AE" w:rsidRPr="00711ECB">
        <w:rPr>
          <w:rFonts w:ascii="Times New Roman" w:hAnsi="Times New Roman" w:cs="Times New Roman"/>
          <w:sz w:val="24"/>
          <w:szCs w:val="24"/>
        </w:rPr>
        <w:t xml:space="preserve"> they can</w:t>
      </w:r>
      <w:r w:rsidR="00657558">
        <w:rPr>
          <w:rFonts w:ascii="Times New Roman" w:hAnsi="Times New Roman" w:cs="Times New Roman"/>
          <w:sz w:val="24"/>
          <w:szCs w:val="24"/>
        </w:rPr>
        <w:t>.</w:t>
      </w:r>
      <w:r w:rsidR="00D314AE" w:rsidRPr="00711ECB">
        <w:rPr>
          <w:rFonts w:ascii="Times New Roman" w:hAnsi="Times New Roman" w:cs="Times New Roman"/>
          <w:sz w:val="24"/>
          <w:szCs w:val="24"/>
        </w:rPr>
        <w:t xml:space="preserve"> Appreciate going to those. </w:t>
      </w:r>
    </w:p>
    <w:p w14:paraId="263453D1" w14:textId="77777777" w:rsidR="00D314AE" w:rsidRDefault="00D314AE" w:rsidP="00A40DAE">
      <w:pPr>
        <w:pStyle w:val="ListParagraph"/>
        <w:spacing w:after="0" w:line="240" w:lineRule="auto"/>
        <w:ind w:left="1080"/>
        <w:rPr>
          <w:rFonts w:ascii="Times New Roman" w:hAnsi="Times New Roman" w:cs="Times New Roman"/>
          <w:sz w:val="24"/>
          <w:szCs w:val="24"/>
        </w:rPr>
      </w:pPr>
    </w:p>
    <w:p w14:paraId="4C1D2332" w14:textId="5C86631C" w:rsidR="007D7CE7" w:rsidRDefault="00D314AE" w:rsidP="007D7CE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Dean’s award lunch April 24</w:t>
      </w:r>
      <w:r w:rsidRPr="00D314A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74E2D">
        <w:rPr>
          <w:rFonts w:ascii="Times New Roman" w:hAnsi="Times New Roman" w:cs="Times New Roman"/>
          <w:sz w:val="24"/>
          <w:szCs w:val="24"/>
        </w:rPr>
        <w:t xml:space="preserve">noon </w:t>
      </w:r>
      <w:r w:rsidR="007D7CE7">
        <w:rPr>
          <w:rFonts w:ascii="Times New Roman" w:hAnsi="Times New Roman" w:cs="Times New Roman"/>
          <w:sz w:val="24"/>
          <w:szCs w:val="24"/>
        </w:rPr>
        <w:t xml:space="preserve">– chairs and advisors invited please come </w:t>
      </w:r>
    </w:p>
    <w:p w14:paraId="32A21B5A" w14:textId="3305CBBA" w:rsidR="007D7CE7" w:rsidRDefault="00007787" w:rsidP="007D7CE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Honors </w:t>
      </w:r>
      <w:r w:rsidR="00A74E2D">
        <w:rPr>
          <w:rFonts w:ascii="Times New Roman" w:hAnsi="Times New Roman" w:cs="Times New Roman"/>
          <w:sz w:val="24"/>
          <w:szCs w:val="24"/>
        </w:rPr>
        <w:t>C</w:t>
      </w:r>
      <w:r>
        <w:rPr>
          <w:rFonts w:ascii="Times New Roman" w:hAnsi="Times New Roman" w:cs="Times New Roman"/>
          <w:sz w:val="24"/>
          <w:szCs w:val="24"/>
        </w:rPr>
        <w:t xml:space="preserve">onvocation is April 25 in PAC – need more marchers </w:t>
      </w:r>
      <w:r w:rsidR="008B4EF9">
        <w:rPr>
          <w:rFonts w:ascii="Times New Roman" w:hAnsi="Times New Roman" w:cs="Times New Roman"/>
          <w:sz w:val="24"/>
          <w:szCs w:val="24"/>
        </w:rPr>
        <w:t xml:space="preserve">/ volunteers </w:t>
      </w:r>
    </w:p>
    <w:p w14:paraId="2685D0F1" w14:textId="72A46C65" w:rsidR="00007787" w:rsidRDefault="0094516C" w:rsidP="007D7CE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School A&amp;S Picnic is May 8</w:t>
      </w:r>
      <w:r w:rsidRPr="0094516C">
        <w:rPr>
          <w:rFonts w:ascii="Times New Roman" w:hAnsi="Times New Roman" w:cs="Times New Roman"/>
          <w:sz w:val="24"/>
          <w:szCs w:val="24"/>
          <w:vertAlign w:val="superscript"/>
        </w:rPr>
        <w:t>th</w:t>
      </w:r>
      <w:r>
        <w:rPr>
          <w:rFonts w:ascii="Times New Roman" w:hAnsi="Times New Roman" w:cs="Times New Roman"/>
          <w:sz w:val="24"/>
          <w:szCs w:val="24"/>
        </w:rPr>
        <w:t xml:space="preserve"> 11 – 2 on law in front of </w:t>
      </w:r>
      <w:r w:rsidR="008B4EF9">
        <w:rPr>
          <w:rFonts w:ascii="Times New Roman" w:hAnsi="Times New Roman" w:cs="Times New Roman"/>
          <w:sz w:val="24"/>
          <w:szCs w:val="24"/>
        </w:rPr>
        <w:t>Rockwell Hall</w:t>
      </w:r>
      <w:r>
        <w:rPr>
          <w:rFonts w:ascii="Times New Roman" w:hAnsi="Times New Roman" w:cs="Times New Roman"/>
          <w:sz w:val="24"/>
          <w:szCs w:val="24"/>
        </w:rPr>
        <w:t xml:space="preserve"> (2</w:t>
      </w:r>
      <w:r w:rsidRPr="0094516C">
        <w:rPr>
          <w:rFonts w:ascii="Times New Roman" w:hAnsi="Times New Roman" w:cs="Times New Roman"/>
          <w:sz w:val="24"/>
          <w:szCs w:val="24"/>
          <w:vertAlign w:val="superscript"/>
        </w:rPr>
        <w:t>nd</w:t>
      </w:r>
      <w:r>
        <w:rPr>
          <w:rFonts w:ascii="Times New Roman" w:hAnsi="Times New Roman" w:cs="Times New Roman"/>
          <w:sz w:val="24"/>
          <w:szCs w:val="24"/>
        </w:rPr>
        <w:t xml:space="preserve"> year of this) </w:t>
      </w:r>
      <w:r w:rsidR="00CA24D2">
        <w:rPr>
          <w:rFonts w:ascii="Times New Roman" w:hAnsi="Times New Roman" w:cs="Times New Roman"/>
          <w:sz w:val="24"/>
          <w:szCs w:val="24"/>
        </w:rPr>
        <w:t xml:space="preserve">Please come over – it was fun last year </w:t>
      </w:r>
      <w:r w:rsidR="00502C63">
        <w:rPr>
          <w:rFonts w:ascii="Times New Roman" w:hAnsi="Times New Roman" w:cs="Times New Roman"/>
          <w:sz w:val="24"/>
          <w:szCs w:val="24"/>
        </w:rPr>
        <w:t xml:space="preserve">– Basement of Rockwell if there is bad weather </w:t>
      </w:r>
    </w:p>
    <w:p w14:paraId="18F50833" w14:textId="09A6C59B" w:rsidR="00F259DD" w:rsidRDefault="00F259DD" w:rsidP="00F259D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Last year everyone got a ticket – this year only the students get tickets for the basket raffle </w:t>
      </w:r>
      <w:r w:rsidR="00A74E2D">
        <w:rPr>
          <w:rFonts w:ascii="Times New Roman" w:hAnsi="Times New Roman" w:cs="Times New Roman"/>
          <w:sz w:val="24"/>
          <w:szCs w:val="24"/>
        </w:rPr>
        <w:t xml:space="preserve">this year. </w:t>
      </w:r>
    </w:p>
    <w:p w14:paraId="4C1C7FB7" w14:textId="5DA5E6B1" w:rsidR="00F259DD" w:rsidRDefault="00F259DD" w:rsidP="00F259D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May 17th 1pm SAS commencement ceremony – please come! Can still sign up. </w:t>
      </w:r>
    </w:p>
    <w:p w14:paraId="28A60268" w14:textId="77777777" w:rsidR="00F259DD" w:rsidRDefault="00F259DD" w:rsidP="00F259DD">
      <w:pPr>
        <w:pStyle w:val="ListParagraph"/>
        <w:spacing w:after="0" w:line="240" w:lineRule="auto"/>
        <w:ind w:left="1080"/>
        <w:rPr>
          <w:rFonts w:ascii="Times New Roman" w:hAnsi="Times New Roman" w:cs="Times New Roman"/>
          <w:sz w:val="24"/>
          <w:szCs w:val="24"/>
        </w:rPr>
      </w:pPr>
    </w:p>
    <w:p w14:paraId="17B41442" w14:textId="636CA327" w:rsidR="00583F56" w:rsidRPr="00583F56" w:rsidRDefault="00EE67A2" w:rsidP="00583F5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Runway is </w:t>
      </w:r>
      <w:r w:rsidR="00A857B5">
        <w:rPr>
          <w:rFonts w:ascii="Times New Roman" w:hAnsi="Times New Roman" w:cs="Times New Roman"/>
          <w:sz w:val="24"/>
          <w:szCs w:val="24"/>
        </w:rPr>
        <w:t xml:space="preserve">in </w:t>
      </w:r>
      <w:r>
        <w:rPr>
          <w:rFonts w:ascii="Times New Roman" w:hAnsi="Times New Roman" w:cs="Times New Roman"/>
          <w:sz w:val="24"/>
          <w:szCs w:val="24"/>
        </w:rPr>
        <w:t xml:space="preserve">collaboration with Design this year – </w:t>
      </w:r>
      <w:r w:rsidR="00A857B5">
        <w:rPr>
          <w:rFonts w:ascii="Times New Roman" w:hAnsi="Times New Roman" w:cs="Times New Roman"/>
          <w:sz w:val="24"/>
          <w:szCs w:val="24"/>
        </w:rPr>
        <w:t xml:space="preserve">it’s </w:t>
      </w:r>
      <w:proofErr w:type="gramStart"/>
      <w:r>
        <w:rPr>
          <w:rFonts w:ascii="Times New Roman" w:hAnsi="Times New Roman" w:cs="Times New Roman"/>
          <w:sz w:val="24"/>
          <w:szCs w:val="24"/>
        </w:rPr>
        <w:t>really worth</w:t>
      </w:r>
      <w:proofErr w:type="gramEnd"/>
      <w:r>
        <w:rPr>
          <w:rFonts w:ascii="Times New Roman" w:hAnsi="Times New Roman" w:cs="Times New Roman"/>
          <w:sz w:val="24"/>
          <w:szCs w:val="24"/>
        </w:rPr>
        <w:t xml:space="preserve"> seeing – April 26</w:t>
      </w:r>
      <w:r w:rsidRPr="00EE67A2">
        <w:rPr>
          <w:rFonts w:ascii="Times New Roman" w:hAnsi="Times New Roman" w:cs="Times New Roman"/>
          <w:sz w:val="24"/>
          <w:szCs w:val="24"/>
          <w:vertAlign w:val="superscript"/>
        </w:rPr>
        <w:t>th</w:t>
      </w:r>
      <w:r>
        <w:rPr>
          <w:rFonts w:ascii="Times New Roman" w:hAnsi="Times New Roman" w:cs="Times New Roman"/>
          <w:sz w:val="24"/>
          <w:szCs w:val="24"/>
        </w:rPr>
        <w:t xml:space="preserve"> Tickets are $26? </w:t>
      </w:r>
    </w:p>
    <w:p w14:paraId="6D089E1F" w14:textId="77777777" w:rsidR="00624FEA" w:rsidRPr="00A40DAE" w:rsidRDefault="00624FEA" w:rsidP="00A40DAE">
      <w:pPr>
        <w:pStyle w:val="ListParagraph"/>
        <w:spacing w:after="0" w:line="240" w:lineRule="auto"/>
        <w:ind w:left="1080"/>
        <w:rPr>
          <w:rFonts w:ascii="Times New Roman" w:hAnsi="Times New Roman" w:cs="Times New Roman"/>
          <w:sz w:val="24"/>
          <w:szCs w:val="24"/>
        </w:rPr>
      </w:pPr>
    </w:p>
    <w:p w14:paraId="76CDB7F1" w14:textId="77777777" w:rsidR="008A3F59" w:rsidRPr="00A50BDA" w:rsidRDefault="008A3F59" w:rsidP="00021D23">
      <w:pPr>
        <w:spacing w:after="0" w:line="240" w:lineRule="auto"/>
        <w:contextualSpacing/>
        <w:rPr>
          <w:rFonts w:ascii="Times New Roman" w:hAnsi="Times New Roman" w:cs="Times New Roman"/>
          <w:sz w:val="24"/>
          <w:szCs w:val="24"/>
        </w:rPr>
      </w:pPr>
    </w:p>
    <w:p w14:paraId="0FB58EA5" w14:textId="0FC3B669" w:rsidR="00A50BDA" w:rsidRDefault="00A50BDA" w:rsidP="00021D23">
      <w:pPr>
        <w:pStyle w:val="ListParagraph"/>
        <w:numPr>
          <w:ilvl w:val="0"/>
          <w:numId w:val="1"/>
        </w:numPr>
        <w:spacing w:after="0" w:line="240" w:lineRule="auto"/>
        <w:rPr>
          <w:rFonts w:ascii="Times New Roman" w:hAnsi="Times New Roman" w:cs="Times New Roman"/>
          <w:sz w:val="24"/>
          <w:szCs w:val="24"/>
        </w:rPr>
      </w:pPr>
      <w:r w:rsidRPr="00A50BDA">
        <w:rPr>
          <w:rFonts w:ascii="Times New Roman" w:hAnsi="Times New Roman" w:cs="Times New Roman"/>
          <w:sz w:val="24"/>
          <w:szCs w:val="24"/>
        </w:rPr>
        <w:t xml:space="preserve">SAS Standing Committee </w:t>
      </w:r>
      <w:r>
        <w:rPr>
          <w:rFonts w:ascii="Times New Roman" w:hAnsi="Times New Roman" w:cs="Times New Roman"/>
          <w:sz w:val="24"/>
          <w:szCs w:val="24"/>
        </w:rPr>
        <w:t>reports</w:t>
      </w:r>
      <w:r w:rsidRPr="00A50BDA">
        <w:rPr>
          <w:rFonts w:ascii="Times New Roman" w:hAnsi="Times New Roman" w:cs="Times New Roman"/>
          <w:sz w:val="24"/>
          <w:szCs w:val="24"/>
        </w:rPr>
        <w:t xml:space="preserve"> (submitted in writing</w:t>
      </w:r>
      <w:r>
        <w:rPr>
          <w:rFonts w:ascii="Times New Roman" w:hAnsi="Times New Roman" w:cs="Times New Roman"/>
          <w:sz w:val="24"/>
          <w:szCs w:val="24"/>
        </w:rPr>
        <w:t xml:space="preserve">; see Appendix </w:t>
      </w:r>
      <w:r w:rsidR="00A3790F">
        <w:rPr>
          <w:rFonts w:ascii="Times New Roman" w:hAnsi="Times New Roman" w:cs="Times New Roman"/>
          <w:sz w:val="24"/>
          <w:szCs w:val="24"/>
        </w:rPr>
        <w:t>E</w:t>
      </w:r>
      <w:r w:rsidRPr="00A50BDA">
        <w:rPr>
          <w:rFonts w:ascii="Times New Roman" w:hAnsi="Times New Roman" w:cs="Times New Roman"/>
          <w:sz w:val="24"/>
          <w:szCs w:val="24"/>
        </w:rPr>
        <w:t>)</w:t>
      </w:r>
      <w:r w:rsidR="00AE42D5">
        <w:rPr>
          <w:rFonts w:ascii="Times New Roman" w:hAnsi="Times New Roman" w:cs="Times New Roman"/>
          <w:sz w:val="24"/>
          <w:szCs w:val="24"/>
        </w:rPr>
        <w:t xml:space="preserve"> and via a subsequent email</w:t>
      </w:r>
      <w:r w:rsidR="007E6101">
        <w:rPr>
          <w:rFonts w:ascii="Times New Roman" w:hAnsi="Times New Roman" w:cs="Times New Roman"/>
          <w:sz w:val="24"/>
          <w:szCs w:val="24"/>
        </w:rPr>
        <w:t xml:space="preserve"> (see below). </w:t>
      </w:r>
    </w:p>
    <w:p w14:paraId="53852F3F" w14:textId="77777777" w:rsidR="007E6101" w:rsidRDefault="007E6101" w:rsidP="007E6101">
      <w:pPr>
        <w:spacing w:after="0" w:line="240" w:lineRule="auto"/>
        <w:rPr>
          <w:rFonts w:ascii="Times New Roman" w:hAnsi="Times New Roman" w:cs="Times New Roman"/>
          <w:sz w:val="24"/>
          <w:szCs w:val="24"/>
        </w:rPr>
      </w:pPr>
    </w:p>
    <w:p w14:paraId="27A96801" w14:textId="57B51A56" w:rsidR="006373F6"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Pr>
          <w:rFonts w:ascii="Segoe UI" w:hAnsi="Segoe UI" w:cs="Segoe UI"/>
          <w:b/>
          <w:bCs/>
          <w:color w:val="242424"/>
          <w:shd w:val="clear" w:color="auto" w:fill="FFFFFF"/>
        </w:rPr>
        <w:t>Contingent Committee Report for the April SAS Meeting</w:t>
      </w:r>
    </w:p>
    <w:p w14:paraId="2907C32F"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rPr>
        <w:br/>
        <w:t xml:space="preserve">     The climate for contingents in SAS and on Campus </w:t>
      </w:r>
      <w:proofErr w:type="gramStart"/>
      <w:r w:rsidRPr="00131062">
        <w:rPr>
          <w:rFonts w:ascii="Georgia" w:eastAsia="Times New Roman" w:hAnsi="Georgia" w:cs="Times New Roman"/>
          <w:color w:val="242424"/>
          <w:sz w:val="23"/>
          <w:szCs w:val="23"/>
        </w:rPr>
        <w:t>as a whole is</w:t>
      </w:r>
      <w:proofErr w:type="gramEnd"/>
      <w:r w:rsidRPr="00131062">
        <w:rPr>
          <w:rFonts w:ascii="Georgia" w:eastAsia="Times New Roman" w:hAnsi="Georgia" w:cs="Times New Roman"/>
          <w:color w:val="242424"/>
          <w:sz w:val="23"/>
          <w:szCs w:val="23"/>
        </w:rPr>
        <w:t xml:space="preserve"> quite bleak right now and our main concerns have gone from representation and voting rights to simple survival.  We appreciate the continued voice that we have in SAS and the support for all of us that exists and that is strengthened by this committee and our presence in the college.</w:t>
      </w:r>
    </w:p>
    <w:p w14:paraId="29D7AD3B"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rPr>
        <w:t>     First, we encourage everyone to vote "Yes" to the motion asking our Senators to advocate for Contingent </w:t>
      </w:r>
      <w:r w:rsidRPr="00131062">
        <w:rPr>
          <w:rFonts w:ascii="inherit" w:eastAsia="Times New Roman" w:hAnsi="inherit" w:cs="Times New Roman"/>
          <w:color w:val="000000"/>
          <w:bdr w:val="none" w:sz="0" w:space="0" w:color="auto" w:frame="1"/>
        </w:rPr>
        <w:t>Representation in the Senate and thank you all in advance for moving this along during these trying times.</w:t>
      </w:r>
    </w:p>
    <w:p w14:paraId="521D6B07"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rPr>
        <w:t xml:space="preserve">     As we move forward, we simply ask that we not be forgotten nor be thought of as mere collateral damage in the Battle of Higher Ed.  Next year, to ensure continued representation in SAS, we'd like to work on rightsizing this committee with some </w:t>
      </w:r>
      <w:proofErr w:type="gramStart"/>
      <w:r w:rsidRPr="00131062">
        <w:rPr>
          <w:rFonts w:ascii="Georgia" w:eastAsia="Times New Roman" w:hAnsi="Georgia" w:cs="Times New Roman"/>
          <w:color w:val="242424"/>
          <w:sz w:val="23"/>
          <w:szCs w:val="23"/>
        </w:rPr>
        <w:t>bylaws</w:t>
      </w:r>
      <w:proofErr w:type="gramEnd"/>
      <w:r w:rsidRPr="00131062">
        <w:rPr>
          <w:rFonts w:ascii="Georgia" w:eastAsia="Times New Roman" w:hAnsi="Georgia" w:cs="Times New Roman"/>
          <w:color w:val="242424"/>
          <w:sz w:val="23"/>
          <w:szCs w:val="23"/>
        </w:rPr>
        <w:t xml:space="preserve"> changes.  We plan to continue to fight for Senate representation and for voting rights as well.  We do all of this in the hope that it will not let the crucial role that contingent faculty have at Buffalo State- fostering the academic and personal growth of our most vulnerable and newest students to ensure that they can succeed in both academics and life.</w:t>
      </w:r>
      <w:r w:rsidRPr="00131062">
        <w:rPr>
          <w:rFonts w:ascii="Georgia" w:eastAsia="Times New Roman" w:hAnsi="Georgia" w:cs="Times New Roman"/>
          <w:color w:val="242424"/>
          <w:sz w:val="23"/>
          <w:szCs w:val="23"/>
        </w:rPr>
        <w:br/>
        <w:t>     Thanks again and have a nice Summer.</w:t>
      </w:r>
      <w:r w:rsidRPr="00131062">
        <w:rPr>
          <w:rFonts w:ascii="Georgia" w:eastAsia="Times New Roman" w:hAnsi="Georgia" w:cs="Times New Roman"/>
          <w:color w:val="242424"/>
          <w:sz w:val="23"/>
          <w:szCs w:val="23"/>
        </w:rPr>
        <w:br/>
        <w:t>Best,</w:t>
      </w:r>
    </w:p>
    <w:p w14:paraId="4D9FC708"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bdr w:val="none" w:sz="0" w:space="0" w:color="auto" w:frame="1"/>
        </w:rPr>
        <w:t>Roy</w:t>
      </w:r>
      <w:r w:rsidRPr="00131062">
        <w:rPr>
          <w:rFonts w:ascii="Georgia" w:eastAsia="Times New Roman" w:hAnsi="Georgia" w:cs="Times New Roman"/>
          <w:color w:val="242424"/>
          <w:sz w:val="23"/>
          <w:szCs w:val="23"/>
        </w:rPr>
        <w:t> and The Committee</w:t>
      </w:r>
    </w:p>
    <w:p w14:paraId="6C44E122" w14:textId="77777777" w:rsidR="00AE42D5" w:rsidRPr="00AE42D5" w:rsidRDefault="00AE42D5" w:rsidP="00AE42D5">
      <w:pPr>
        <w:spacing w:after="0" w:line="240" w:lineRule="auto"/>
        <w:rPr>
          <w:rFonts w:ascii="Times New Roman" w:hAnsi="Times New Roman" w:cs="Times New Roman"/>
          <w:sz w:val="24"/>
          <w:szCs w:val="24"/>
        </w:rPr>
      </w:pPr>
    </w:p>
    <w:p w14:paraId="2E7FDC6D" w14:textId="7C65C9EC" w:rsidR="009E4DA0" w:rsidRDefault="006373F6" w:rsidP="009E4DA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A</w:t>
      </w:r>
      <w:r w:rsidR="009E4DA0">
        <w:rPr>
          <w:rFonts w:ascii="Times New Roman" w:hAnsi="Times New Roman" w:cs="Times New Roman"/>
          <w:sz w:val="24"/>
          <w:szCs w:val="24"/>
        </w:rPr>
        <w:t xml:space="preserve">ny questions for committee chairs? </w:t>
      </w:r>
      <w:r w:rsidR="00B64D04">
        <w:rPr>
          <w:rFonts w:ascii="Times New Roman" w:hAnsi="Times New Roman" w:cs="Times New Roman"/>
          <w:sz w:val="24"/>
          <w:szCs w:val="24"/>
        </w:rPr>
        <w:t xml:space="preserve">No questions. </w:t>
      </w:r>
      <w:r w:rsidR="009E4DA0">
        <w:rPr>
          <w:rFonts w:ascii="Times New Roman" w:hAnsi="Times New Roman" w:cs="Times New Roman"/>
          <w:sz w:val="24"/>
          <w:szCs w:val="24"/>
        </w:rPr>
        <w:t xml:space="preserve"> </w:t>
      </w:r>
    </w:p>
    <w:p w14:paraId="66F66F5B" w14:textId="77777777" w:rsidR="006373F6" w:rsidRDefault="006373F6" w:rsidP="009E4DA0">
      <w:pPr>
        <w:spacing w:after="0" w:line="240" w:lineRule="auto"/>
        <w:ind w:left="1080"/>
        <w:rPr>
          <w:rFonts w:ascii="Times New Roman" w:hAnsi="Times New Roman" w:cs="Times New Roman"/>
          <w:sz w:val="24"/>
          <w:szCs w:val="24"/>
        </w:rPr>
      </w:pPr>
    </w:p>
    <w:p w14:paraId="6D61B73F" w14:textId="215C24A4" w:rsidR="009E4DA0" w:rsidRDefault="009E4DA0" w:rsidP="009E4DA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SAS would like to thank them for </w:t>
      </w:r>
      <w:proofErr w:type="gramStart"/>
      <w:r>
        <w:rPr>
          <w:rFonts w:ascii="Times New Roman" w:hAnsi="Times New Roman" w:cs="Times New Roman"/>
          <w:sz w:val="24"/>
          <w:szCs w:val="24"/>
        </w:rPr>
        <w:t>all</w:t>
      </w:r>
      <w:r w:rsidR="00B64D04">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the work they did this year</w:t>
      </w:r>
      <w:r w:rsidR="00B64D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19487D" w14:textId="77777777" w:rsidR="009E4DA0" w:rsidRPr="009E4DA0" w:rsidRDefault="009E4DA0" w:rsidP="009E4DA0">
      <w:pPr>
        <w:spacing w:after="0" w:line="240" w:lineRule="auto"/>
        <w:rPr>
          <w:rFonts w:ascii="Times New Roman" w:hAnsi="Times New Roman" w:cs="Times New Roman"/>
          <w:sz w:val="24"/>
          <w:szCs w:val="24"/>
        </w:rPr>
      </w:pPr>
    </w:p>
    <w:p w14:paraId="656AEF9F" w14:textId="77777777" w:rsidR="00A50BDA" w:rsidRPr="00021D23" w:rsidRDefault="00A50BDA" w:rsidP="00021D23">
      <w:pPr>
        <w:spacing w:after="0" w:line="240" w:lineRule="auto"/>
        <w:rPr>
          <w:rFonts w:ascii="Times New Roman" w:hAnsi="Times New Roman" w:cs="Times New Roman"/>
          <w:sz w:val="24"/>
          <w:szCs w:val="24"/>
        </w:rPr>
      </w:pPr>
    </w:p>
    <w:p w14:paraId="667CFD36" w14:textId="54E30E73" w:rsidR="00A50BDA" w:rsidRDefault="00A50BDA" w:rsidP="00021D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SAS </w:t>
      </w:r>
      <w:r w:rsidRPr="00A50BDA">
        <w:rPr>
          <w:rFonts w:ascii="Times New Roman" w:hAnsi="Times New Roman" w:cs="Times New Roman"/>
          <w:sz w:val="24"/>
          <w:szCs w:val="24"/>
        </w:rPr>
        <w:t xml:space="preserve">Senate Liaison </w:t>
      </w:r>
      <w:r>
        <w:rPr>
          <w:rFonts w:ascii="Times New Roman" w:hAnsi="Times New Roman" w:cs="Times New Roman"/>
          <w:sz w:val="24"/>
          <w:szCs w:val="24"/>
        </w:rPr>
        <w:t>report</w:t>
      </w:r>
      <w:r w:rsidR="00C36CEE">
        <w:rPr>
          <w:rFonts w:ascii="Times New Roman" w:hAnsi="Times New Roman" w:cs="Times New Roman"/>
          <w:sz w:val="24"/>
          <w:szCs w:val="24"/>
        </w:rPr>
        <w:t>s</w:t>
      </w:r>
      <w:r>
        <w:rPr>
          <w:rFonts w:ascii="Times New Roman" w:hAnsi="Times New Roman" w:cs="Times New Roman"/>
          <w:sz w:val="24"/>
          <w:szCs w:val="24"/>
        </w:rPr>
        <w:t xml:space="preserve"> </w:t>
      </w:r>
      <w:r w:rsidR="00B64D04">
        <w:rPr>
          <w:rFonts w:ascii="Times New Roman" w:hAnsi="Times New Roman" w:cs="Times New Roman"/>
          <w:sz w:val="24"/>
          <w:szCs w:val="24"/>
        </w:rPr>
        <w:t>- S</w:t>
      </w:r>
      <w:r w:rsidRPr="00A50BDA">
        <w:rPr>
          <w:rFonts w:ascii="Times New Roman" w:hAnsi="Times New Roman" w:cs="Times New Roman"/>
          <w:sz w:val="24"/>
          <w:szCs w:val="24"/>
        </w:rPr>
        <w:t xml:space="preserve">ubmitted </w:t>
      </w:r>
      <w:r w:rsidR="00B64D04">
        <w:rPr>
          <w:rFonts w:ascii="Times New Roman" w:hAnsi="Times New Roman" w:cs="Times New Roman"/>
          <w:sz w:val="24"/>
          <w:szCs w:val="24"/>
        </w:rPr>
        <w:t>via a separate</w:t>
      </w:r>
      <w:r w:rsidR="000A6816">
        <w:rPr>
          <w:rFonts w:ascii="Times New Roman" w:hAnsi="Times New Roman" w:cs="Times New Roman"/>
          <w:sz w:val="24"/>
          <w:szCs w:val="24"/>
        </w:rPr>
        <w:t xml:space="preserve"> email</w:t>
      </w:r>
      <w:r w:rsidR="00A3790F">
        <w:rPr>
          <w:rFonts w:ascii="Times New Roman" w:hAnsi="Times New Roman" w:cs="Times New Roman"/>
          <w:sz w:val="24"/>
          <w:szCs w:val="24"/>
        </w:rPr>
        <w:t xml:space="preserve"> before the meeting</w:t>
      </w:r>
      <w:r w:rsidR="00B64D04">
        <w:rPr>
          <w:rFonts w:ascii="Times New Roman" w:hAnsi="Times New Roman" w:cs="Times New Roman"/>
          <w:sz w:val="24"/>
          <w:szCs w:val="24"/>
        </w:rPr>
        <w:t xml:space="preserve"> and attached </w:t>
      </w:r>
      <w:r w:rsidR="005672CA">
        <w:rPr>
          <w:rFonts w:ascii="Times New Roman" w:hAnsi="Times New Roman" w:cs="Times New Roman"/>
          <w:sz w:val="24"/>
          <w:szCs w:val="24"/>
        </w:rPr>
        <w:t xml:space="preserve">at the end of the minutes. </w:t>
      </w:r>
    </w:p>
    <w:p w14:paraId="4CA28209" w14:textId="77777777" w:rsidR="009E4DA0" w:rsidRDefault="009E4DA0" w:rsidP="009E4DA0">
      <w:pPr>
        <w:spacing w:after="0" w:line="240" w:lineRule="auto"/>
        <w:rPr>
          <w:rFonts w:ascii="Times New Roman" w:hAnsi="Times New Roman" w:cs="Times New Roman"/>
          <w:sz w:val="24"/>
          <w:szCs w:val="24"/>
        </w:rPr>
      </w:pPr>
    </w:p>
    <w:p w14:paraId="2D3BD7BF" w14:textId="77777777" w:rsidR="005A0BCA" w:rsidRDefault="009E4DA0" w:rsidP="009E4DA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Any questions for </w:t>
      </w:r>
      <w:r w:rsidR="005A0BCA">
        <w:rPr>
          <w:rFonts w:ascii="Times New Roman" w:hAnsi="Times New Roman" w:cs="Times New Roman"/>
          <w:sz w:val="24"/>
          <w:szCs w:val="24"/>
        </w:rPr>
        <w:t>the Senate Liaison or any of the other Senator</w:t>
      </w:r>
      <w:r>
        <w:rPr>
          <w:rFonts w:ascii="Times New Roman" w:hAnsi="Times New Roman" w:cs="Times New Roman"/>
          <w:sz w:val="24"/>
          <w:szCs w:val="24"/>
        </w:rPr>
        <w:t xml:space="preserve">? </w:t>
      </w:r>
      <w:r w:rsidR="005A0BCA">
        <w:rPr>
          <w:rFonts w:ascii="Times New Roman" w:hAnsi="Times New Roman" w:cs="Times New Roman"/>
          <w:sz w:val="24"/>
          <w:szCs w:val="24"/>
        </w:rPr>
        <w:t xml:space="preserve">No questions. </w:t>
      </w:r>
    </w:p>
    <w:p w14:paraId="37DC9465" w14:textId="77777777" w:rsidR="005A0BCA" w:rsidRDefault="005A0BCA" w:rsidP="009E4DA0">
      <w:pPr>
        <w:spacing w:after="0" w:line="240" w:lineRule="auto"/>
        <w:ind w:left="1080"/>
        <w:rPr>
          <w:rFonts w:ascii="Times New Roman" w:hAnsi="Times New Roman" w:cs="Times New Roman"/>
          <w:sz w:val="24"/>
          <w:szCs w:val="24"/>
        </w:rPr>
      </w:pPr>
    </w:p>
    <w:p w14:paraId="2B26E3A9" w14:textId="61F0AC6A" w:rsidR="005A0BCA" w:rsidRPr="009E4DA0" w:rsidRDefault="009E4DA0" w:rsidP="005A0BC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SAS wishes to thank senators for their work this year </w:t>
      </w:r>
    </w:p>
    <w:p w14:paraId="52FC9F93" w14:textId="77777777" w:rsidR="00C83AD5" w:rsidRPr="00C83AD5" w:rsidRDefault="00C83AD5" w:rsidP="00021D23">
      <w:pPr>
        <w:pStyle w:val="ListParagraph"/>
        <w:spacing w:after="0" w:line="240" w:lineRule="auto"/>
        <w:rPr>
          <w:rFonts w:ascii="Times New Roman" w:hAnsi="Times New Roman" w:cs="Times New Roman"/>
          <w:sz w:val="24"/>
          <w:szCs w:val="24"/>
        </w:rPr>
      </w:pPr>
    </w:p>
    <w:p w14:paraId="49A4D142" w14:textId="37F1A752" w:rsidR="00C83AD5" w:rsidRDefault="002862ED" w:rsidP="00021D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BYLE</w:t>
      </w:r>
      <w:r w:rsidR="00BC0087">
        <w:rPr>
          <w:rFonts w:ascii="Times New Roman" w:hAnsi="Times New Roman" w:cs="Times New Roman"/>
          <w:sz w:val="24"/>
          <w:szCs w:val="24"/>
        </w:rPr>
        <w:t xml:space="preserve">-01: </w:t>
      </w:r>
      <w:r w:rsidR="00BC0087" w:rsidRPr="00BC0087">
        <w:rPr>
          <w:rFonts w:ascii="Times New Roman" w:hAnsi="Times New Roman" w:cs="Times New Roman"/>
          <w:sz w:val="24"/>
          <w:szCs w:val="24"/>
        </w:rPr>
        <w:t>Motion to Amend the SAS Bylaws</w:t>
      </w:r>
      <w:r w:rsidR="00BC0087">
        <w:rPr>
          <w:rFonts w:ascii="Times New Roman" w:hAnsi="Times New Roman" w:cs="Times New Roman"/>
          <w:sz w:val="24"/>
          <w:szCs w:val="24"/>
        </w:rPr>
        <w:t xml:space="preserve"> (see Appendix A)</w:t>
      </w:r>
    </w:p>
    <w:p w14:paraId="63E97797" w14:textId="77777777" w:rsidR="009B0ABE" w:rsidRDefault="009B0ABE" w:rsidP="009B0ABE">
      <w:pPr>
        <w:spacing w:after="0" w:line="276" w:lineRule="auto"/>
        <w:contextualSpacing/>
        <w:rPr>
          <w:rFonts w:ascii="Times New Roman" w:hAnsi="Times New Roman" w:cs="Times New Roman"/>
          <w:b/>
          <w:bCs/>
          <w:sz w:val="24"/>
          <w:szCs w:val="24"/>
        </w:rPr>
      </w:pPr>
    </w:p>
    <w:p w14:paraId="56301E3A" w14:textId="77777777" w:rsidR="009B0ABE" w:rsidRDefault="009B0ABE" w:rsidP="009B0ABE">
      <w:pPr>
        <w:spacing w:after="0" w:line="276" w:lineRule="auto"/>
        <w:contextualSpacing/>
        <w:rPr>
          <w:rFonts w:ascii="Times New Roman" w:hAnsi="Times New Roman" w:cs="Times New Roman"/>
          <w:b/>
          <w:bCs/>
          <w:sz w:val="24"/>
          <w:szCs w:val="24"/>
        </w:rPr>
      </w:pPr>
    </w:p>
    <w:p w14:paraId="264DA77E" w14:textId="77777777" w:rsidR="005A0BCA" w:rsidRDefault="005A0BCA" w:rsidP="009B0ABE">
      <w:pPr>
        <w:spacing w:after="0" w:line="276" w:lineRule="auto"/>
        <w:contextualSpacing/>
        <w:rPr>
          <w:rFonts w:ascii="Times New Roman" w:hAnsi="Times New Roman" w:cs="Times New Roman"/>
          <w:b/>
          <w:bCs/>
          <w:sz w:val="24"/>
          <w:szCs w:val="24"/>
        </w:rPr>
      </w:pPr>
    </w:p>
    <w:p w14:paraId="68A047CF" w14:textId="77777777" w:rsidR="009B0ABE" w:rsidRDefault="009B0ABE" w:rsidP="009B0ABE">
      <w:pPr>
        <w:spacing w:after="0" w:line="276" w:lineRule="auto"/>
        <w:contextualSpacing/>
        <w:rPr>
          <w:rFonts w:ascii="Times New Roman" w:hAnsi="Times New Roman" w:cs="Times New Roman"/>
          <w:b/>
          <w:bCs/>
          <w:sz w:val="24"/>
          <w:szCs w:val="24"/>
        </w:rPr>
      </w:pPr>
    </w:p>
    <w:p w14:paraId="4C879649" w14:textId="3F2D3539" w:rsidR="009E380C" w:rsidRPr="002E6476" w:rsidRDefault="009E380C" w:rsidP="009B0AB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Key </w:t>
      </w:r>
      <w:r w:rsidR="002E6476">
        <w:rPr>
          <w:rFonts w:ascii="Times New Roman" w:hAnsi="Times New Roman" w:cs="Times New Roman"/>
          <w:sz w:val="24"/>
          <w:szCs w:val="24"/>
        </w:rPr>
        <w:t xml:space="preserve">section is as follows (see the remainder of the text in </w:t>
      </w:r>
      <w:r w:rsidR="002E6476" w:rsidRPr="00ED1DBC">
        <w:rPr>
          <w:rFonts w:ascii="Times New Roman" w:hAnsi="Times New Roman" w:cs="Times New Roman"/>
          <w:b/>
          <w:bCs/>
          <w:sz w:val="24"/>
          <w:szCs w:val="24"/>
        </w:rPr>
        <w:t xml:space="preserve">Appendix </w:t>
      </w:r>
      <w:r w:rsidR="002E6476">
        <w:rPr>
          <w:rFonts w:ascii="Times New Roman" w:hAnsi="Times New Roman" w:cs="Times New Roman"/>
          <w:b/>
          <w:bCs/>
          <w:sz w:val="24"/>
          <w:szCs w:val="24"/>
        </w:rPr>
        <w:t>A</w:t>
      </w:r>
      <w:r w:rsidR="002E6476" w:rsidRPr="00ED1DBC">
        <w:rPr>
          <w:rFonts w:ascii="Times New Roman" w:hAnsi="Times New Roman" w:cs="Times New Roman"/>
          <w:b/>
          <w:bCs/>
          <w:sz w:val="24"/>
          <w:szCs w:val="24"/>
        </w:rPr>
        <w:t>:</w:t>
      </w:r>
      <w:r w:rsidR="002E6476">
        <w:rPr>
          <w:rFonts w:ascii="Times New Roman" w:hAnsi="Times New Roman" w:cs="Times New Roman"/>
          <w:b/>
          <w:bCs/>
          <w:sz w:val="24"/>
          <w:szCs w:val="24"/>
        </w:rPr>
        <w:t xml:space="preserve">  Motion to Amend the SAS Bylaws</w:t>
      </w:r>
      <w:r w:rsidR="002E6476">
        <w:rPr>
          <w:rFonts w:ascii="Times New Roman" w:hAnsi="Times New Roman" w:cs="Times New Roman"/>
          <w:sz w:val="24"/>
          <w:szCs w:val="24"/>
        </w:rPr>
        <w:t>) …</w:t>
      </w:r>
    </w:p>
    <w:p w14:paraId="3F9CDB87" w14:textId="77777777" w:rsidR="009E380C" w:rsidRPr="009E380C" w:rsidRDefault="009E380C" w:rsidP="009B0ABE">
      <w:pPr>
        <w:spacing w:after="0" w:line="276" w:lineRule="auto"/>
        <w:contextualSpacing/>
        <w:rPr>
          <w:rFonts w:ascii="Times New Roman" w:hAnsi="Times New Roman" w:cs="Times New Roman"/>
          <w:sz w:val="24"/>
          <w:szCs w:val="24"/>
        </w:rPr>
      </w:pPr>
    </w:p>
    <w:p w14:paraId="67EFC768" w14:textId="77777777" w:rsidR="009B0ABE" w:rsidRPr="00BC0087" w:rsidRDefault="009B0ABE" w:rsidP="009B0ABE">
      <w:pPr>
        <w:spacing w:after="0" w:line="276" w:lineRule="auto"/>
        <w:contextualSpacing/>
        <w:rPr>
          <w:rFonts w:ascii="Times New Roman" w:hAnsi="Times New Roman" w:cs="Times New Roman"/>
          <w:iCs/>
          <w:color w:val="00B050"/>
          <w:sz w:val="24"/>
          <w:szCs w:val="24"/>
        </w:rPr>
      </w:pPr>
      <w:r>
        <w:rPr>
          <w:rFonts w:ascii="Times New Roman" w:hAnsi="Times New Roman" w:cs="Times New Roman"/>
          <w:iCs/>
          <w:color w:val="00B050"/>
          <w:sz w:val="24"/>
          <w:szCs w:val="24"/>
        </w:rPr>
        <w:t>BYLE-</w:t>
      </w:r>
      <w:r w:rsidRPr="00FD2B37">
        <w:rPr>
          <w:rFonts w:ascii="Times New Roman" w:hAnsi="Times New Roman" w:cs="Times New Roman"/>
          <w:iCs/>
          <w:color w:val="00B050"/>
          <w:sz w:val="24"/>
          <w:szCs w:val="24"/>
        </w:rPr>
        <w:t>01: Advanced with a positive recommendation</w:t>
      </w:r>
    </w:p>
    <w:p w14:paraId="74C1E09B" w14:textId="77777777" w:rsidR="009B0ABE" w:rsidRPr="00F359BB" w:rsidRDefault="009B0ABE" w:rsidP="009B0ABE">
      <w:pPr>
        <w:spacing w:after="0" w:line="276" w:lineRule="auto"/>
        <w:contextualSpacing/>
        <w:rPr>
          <w:rFonts w:ascii="Times New Roman" w:hAnsi="Times New Roman" w:cs="Times New Roman"/>
          <w:b/>
          <w:bCs/>
          <w:iCs/>
          <w:sz w:val="24"/>
          <w:szCs w:val="24"/>
        </w:rPr>
      </w:pPr>
      <w:r w:rsidRPr="00F359BB">
        <w:rPr>
          <w:rFonts w:ascii="Times New Roman" w:hAnsi="Times New Roman" w:cs="Times New Roman"/>
          <w:b/>
          <w:bCs/>
          <w:iCs/>
          <w:sz w:val="24"/>
          <w:szCs w:val="24"/>
        </w:rPr>
        <w:t>Motion by the SAS Bylaws &amp; Elections Committee to amend the SAS bylaws to remove language referring to School “Divisions,” to remove the “Division” restrictions on SAS committee elections and Senate elections, and to change one of the Personnel Committee members to a dean’s appointment.</w:t>
      </w:r>
    </w:p>
    <w:p w14:paraId="372A6393" w14:textId="77777777" w:rsidR="009E4DA0" w:rsidRDefault="009E4DA0" w:rsidP="009E4DA0">
      <w:pPr>
        <w:spacing w:after="0" w:line="240" w:lineRule="auto"/>
        <w:rPr>
          <w:rFonts w:ascii="Times New Roman" w:hAnsi="Times New Roman" w:cs="Times New Roman"/>
          <w:sz w:val="24"/>
          <w:szCs w:val="24"/>
        </w:rPr>
      </w:pPr>
    </w:p>
    <w:p w14:paraId="585C6AB7" w14:textId="77777777" w:rsidR="009E380C" w:rsidRPr="00F359BB" w:rsidRDefault="009E380C" w:rsidP="009E380C">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3(a) [“Personnel Committee”] will be amended to read:</w:t>
      </w:r>
    </w:p>
    <w:p w14:paraId="6C76C758" w14:textId="77777777" w:rsidR="009E380C" w:rsidRPr="00F359BB" w:rsidRDefault="009E380C" w:rsidP="009E380C">
      <w:pPr>
        <w:pStyle w:val="ListParagraph"/>
        <w:widowControl w:val="0"/>
        <w:spacing w:before="120" w:after="120" w:line="240" w:lineRule="auto"/>
        <w:ind w:left="360"/>
        <w:contextualSpacing w:val="0"/>
        <w:rPr>
          <w:rFonts w:ascii="Times New Roman" w:eastAsia="Times New Roman" w:hAnsi="Times New Roman" w:cs="Times New Roman"/>
          <w:b/>
          <w:bCs/>
          <w:color w:val="000000" w:themeColor="text1"/>
          <w:sz w:val="24"/>
          <w:szCs w:val="24"/>
        </w:rPr>
      </w:pPr>
      <w:r w:rsidRPr="00F359BB">
        <w:rPr>
          <w:rFonts w:ascii="Times New Roman" w:eastAsia="Times New Roman" w:hAnsi="Times New Roman" w:cs="Times New Roman"/>
          <w:color w:val="000000" w:themeColor="text1"/>
          <w:sz w:val="24"/>
          <w:szCs w:val="24"/>
        </w:rPr>
        <w:t>The Arts &amp; Sciences Personnel Committee shall consist of</w:t>
      </w:r>
      <w:r w:rsidRPr="00F359BB">
        <w:rPr>
          <w:rFonts w:ascii="Times New Roman" w:eastAsia="Times New Roman" w:hAnsi="Times New Roman" w:cs="Times New Roman"/>
          <w:strike/>
          <w:color w:val="000000" w:themeColor="text1"/>
          <w:sz w:val="24"/>
          <w:szCs w:val="24"/>
        </w:rPr>
        <w:t xml:space="preserve"> </w:t>
      </w:r>
      <w:r w:rsidRPr="00F359BB">
        <w:rPr>
          <w:rFonts w:ascii="Times New Roman" w:eastAsia="Times New Roman" w:hAnsi="Times New Roman" w:cs="Times New Roman"/>
          <w:strike/>
          <w:color w:val="FF0000"/>
          <w:sz w:val="24"/>
          <w:szCs w:val="24"/>
        </w:rPr>
        <w:t>five</w:t>
      </w:r>
      <w:r w:rsidRPr="00F359BB">
        <w:rPr>
          <w:rFonts w:ascii="Times New Roman" w:eastAsia="Times New Roman" w:hAnsi="Times New Roman" w:cs="Times New Roman"/>
          <w:color w:val="FF0000"/>
          <w:sz w:val="24"/>
          <w:szCs w:val="24"/>
        </w:rPr>
        <w:t xml:space="preserve"> </w:t>
      </w:r>
      <w:r w:rsidRPr="00F359BB">
        <w:rPr>
          <w:rFonts w:ascii="Times New Roman" w:eastAsia="Times New Roman" w:hAnsi="Times New Roman" w:cs="Times New Roman"/>
          <w:b/>
          <w:bCs/>
          <w:color w:val="FF0000"/>
          <w:sz w:val="24"/>
          <w:szCs w:val="24"/>
        </w:rPr>
        <w:t xml:space="preserve">four </w:t>
      </w:r>
      <w:r w:rsidRPr="00F359BB">
        <w:rPr>
          <w:rFonts w:ascii="Times New Roman" w:eastAsia="Times New Roman" w:hAnsi="Times New Roman" w:cs="Times New Roman"/>
          <w:color w:val="000000" w:themeColor="text1"/>
          <w:sz w:val="24"/>
          <w:szCs w:val="24"/>
        </w:rPr>
        <w:t xml:space="preserve">voting tenured faculty Members of the School elected by the faculty of the </w:t>
      </w:r>
      <w:proofErr w:type="gramStart"/>
      <w:r w:rsidRPr="00F359BB">
        <w:rPr>
          <w:rFonts w:ascii="Times New Roman" w:eastAsia="Times New Roman" w:hAnsi="Times New Roman" w:cs="Times New Roman"/>
          <w:color w:val="000000" w:themeColor="text1"/>
          <w:sz w:val="24"/>
          <w:szCs w:val="24"/>
        </w:rPr>
        <w:t>School</w:t>
      </w:r>
      <w:proofErr w:type="gramEnd"/>
      <w:r w:rsidRPr="00F359BB">
        <w:rPr>
          <w:rFonts w:ascii="Times New Roman" w:eastAsia="Times New Roman" w:hAnsi="Times New Roman" w:cs="Times New Roman"/>
          <w:color w:val="000000" w:themeColor="text1"/>
          <w:sz w:val="24"/>
          <w:szCs w:val="24"/>
        </w:rPr>
        <w:t xml:space="preserve"> </w:t>
      </w:r>
      <w:r w:rsidRPr="00F359BB">
        <w:rPr>
          <w:rFonts w:ascii="Times New Roman" w:eastAsia="Times New Roman" w:hAnsi="Times New Roman" w:cs="Times New Roman"/>
          <w:b/>
          <w:bCs/>
          <w:color w:val="FF0000"/>
          <w:sz w:val="24"/>
          <w:szCs w:val="24"/>
        </w:rPr>
        <w:t>and one voting tenured faculty Member of the School appointed by the Dean of the School of Arts and Sciences. The Dean’s primary criterion for such appointments shall be enhancing the committee’s breadth of representation.</w:t>
      </w:r>
    </w:p>
    <w:p w14:paraId="3D1B1C10" w14:textId="45627491" w:rsidR="005F676E" w:rsidRDefault="005F676E" w:rsidP="009E4D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t>
      </w:r>
      <w:r w:rsidR="002E6476">
        <w:rPr>
          <w:rFonts w:ascii="Times New Roman" w:hAnsi="Times New Roman" w:cs="Times New Roman"/>
          <w:sz w:val="24"/>
          <w:szCs w:val="24"/>
        </w:rPr>
        <w:t>wish</w:t>
      </w:r>
      <w:r>
        <w:rPr>
          <w:rFonts w:ascii="Times New Roman" w:hAnsi="Times New Roman" w:cs="Times New Roman"/>
          <w:sz w:val="24"/>
          <w:szCs w:val="24"/>
        </w:rPr>
        <w:t xml:space="preserve"> to speak against motion or has question about the motion?  </w:t>
      </w:r>
      <w:r w:rsidR="00CC4264">
        <w:rPr>
          <w:rFonts w:ascii="Times New Roman" w:hAnsi="Times New Roman" w:cs="Times New Roman"/>
          <w:sz w:val="24"/>
          <w:szCs w:val="24"/>
        </w:rPr>
        <w:t>None raised</w:t>
      </w:r>
      <w:r>
        <w:rPr>
          <w:rFonts w:ascii="Times New Roman" w:hAnsi="Times New Roman" w:cs="Times New Roman"/>
          <w:sz w:val="24"/>
          <w:szCs w:val="24"/>
        </w:rPr>
        <w:t xml:space="preserve">. </w:t>
      </w:r>
    </w:p>
    <w:p w14:paraId="517CE687" w14:textId="5F330F0E" w:rsidR="005F676E" w:rsidRDefault="00CC4264" w:rsidP="00CC4264">
      <w:pPr>
        <w:tabs>
          <w:tab w:val="left" w:pos="7174"/>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AFDDEC8" w14:textId="78EC79A4" w:rsidR="005F676E" w:rsidRDefault="00CC4264" w:rsidP="009E4DA0">
      <w:pPr>
        <w:spacing w:after="0" w:line="240" w:lineRule="auto"/>
        <w:rPr>
          <w:rFonts w:ascii="Times New Roman" w:hAnsi="Times New Roman" w:cs="Times New Roman"/>
          <w:sz w:val="24"/>
          <w:szCs w:val="24"/>
        </w:rPr>
      </w:pPr>
      <w:r>
        <w:rPr>
          <w:rFonts w:ascii="Times New Roman" w:hAnsi="Times New Roman" w:cs="Times New Roman"/>
          <w:sz w:val="24"/>
          <w:szCs w:val="24"/>
        </w:rPr>
        <w:t>Move to</w:t>
      </w:r>
      <w:r w:rsidR="005F676E">
        <w:rPr>
          <w:rFonts w:ascii="Times New Roman" w:hAnsi="Times New Roman" w:cs="Times New Roman"/>
          <w:sz w:val="24"/>
          <w:szCs w:val="24"/>
        </w:rPr>
        <w:t xml:space="preserve"> vote on this motion. If approved here, would go out for </w:t>
      </w:r>
      <w:r w:rsidR="00896B93">
        <w:rPr>
          <w:rFonts w:ascii="Times New Roman" w:hAnsi="Times New Roman" w:cs="Times New Roman"/>
          <w:sz w:val="24"/>
          <w:szCs w:val="24"/>
        </w:rPr>
        <w:t xml:space="preserve">full vote. Motion approved by voice vote. All aye – no nay </w:t>
      </w:r>
    </w:p>
    <w:p w14:paraId="363628CE" w14:textId="0FB2DB64" w:rsidR="009E4DA0" w:rsidRPr="009E4DA0" w:rsidRDefault="009E4DA0" w:rsidP="009E380C">
      <w:pPr>
        <w:spacing w:after="0" w:line="240" w:lineRule="auto"/>
        <w:rPr>
          <w:rFonts w:ascii="Times New Roman" w:hAnsi="Times New Roman" w:cs="Times New Roman"/>
          <w:sz w:val="24"/>
          <w:szCs w:val="24"/>
        </w:rPr>
      </w:pPr>
    </w:p>
    <w:p w14:paraId="2A6BBDBF" w14:textId="77777777" w:rsidR="00021D23" w:rsidRPr="00021D23" w:rsidRDefault="00021D23" w:rsidP="00021D23">
      <w:pPr>
        <w:pStyle w:val="ListParagraph"/>
        <w:spacing w:after="0" w:line="240" w:lineRule="auto"/>
        <w:rPr>
          <w:rFonts w:ascii="Times New Roman" w:hAnsi="Times New Roman" w:cs="Times New Roman"/>
          <w:sz w:val="24"/>
          <w:szCs w:val="24"/>
        </w:rPr>
      </w:pPr>
    </w:p>
    <w:p w14:paraId="44DBC3C7" w14:textId="07065A97" w:rsidR="00021D23" w:rsidRDefault="00021D23" w:rsidP="00021D23">
      <w:pPr>
        <w:pStyle w:val="ListParagraph"/>
        <w:numPr>
          <w:ilvl w:val="0"/>
          <w:numId w:val="1"/>
        </w:numPr>
        <w:spacing w:after="0" w:line="240" w:lineRule="auto"/>
        <w:rPr>
          <w:rFonts w:ascii="Times New Roman" w:hAnsi="Times New Roman" w:cs="Times New Roman"/>
          <w:sz w:val="24"/>
          <w:szCs w:val="24"/>
        </w:rPr>
      </w:pPr>
      <w:r w:rsidRPr="00021D23">
        <w:rPr>
          <w:rFonts w:ascii="Times New Roman" w:hAnsi="Times New Roman" w:cs="Times New Roman"/>
          <w:sz w:val="24"/>
          <w:szCs w:val="24"/>
        </w:rPr>
        <w:t xml:space="preserve">Resolution regarding </w:t>
      </w:r>
      <w:r>
        <w:rPr>
          <w:rFonts w:ascii="Times New Roman" w:hAnsi="Times New Roman" w:cs="Times New Roman"/>
          <w:sz w:val="24"/>
          <w:szCs w:val="24"/>
        </w:rPr>
        <w:t xml:space="preserve">Senate seats for </w:t>
      </w:r>
      <w:r w:rsidRPr="00021D23">
        <w:rPr>
          <w:rFonts w:ascii="Times New Roman" w:hAnsi="Times New Roman" w:cs="Times New Roman"/>
          <w:sz w:val="24"/>
          <w:szCs w:val="24"/>
        </w:rPr>
        <w:t>new merged Sch</w:t>
      </w:r>
      <w:r>
        <w:rPr>
          <w:rFonts w:ascii="Times New Roman" w:hAnsi="Times New Roman" w:cs="Times New Roman"/>
          <w:sz w:val="24"/>
          <w:szCs w:val="24"/>
        </w:rPr>
        <w:t>ools</w:t>
      </w:r>
      <w:r w:rsidR="00A3790F">
        <w:rPr>
          <w:rFonts w:ascii="Times New Roman" w:hAnsi="Times New Roman" w:cs="Times New Roman"/>
          <w:sz w:val="24"/>
          <w:szCs w:val="24"/>
        </w:rPr>
        <w:t xml:space="preserve"> (see Appendix B)</w:t>
      </w:r>
    </w:p>
    <w:p w14:paraId="63E0520A" w14:textId="77777777" w:rsidR="00896B93" w:rsidRDefault="00896B93" w:rsidP="00896B93">
      <w:pPr>
        <w:spacing w:after="0" w:line="240" w:lineRule="auto"/>
        <w:rPr>
          <w:rFonts w:ascii="Times New Roman" w:hAnsi="Times New Roman" w:cs="Times New Roman"/>
          <w:sz w:val="24"/>
          <w:szCs w:val="24"/>
        </w:rPr>
      </w:pPr>
    </w:p>
    <w:p w14:paraId="196A5905" w14:textId="3193A7DD" w:rsidR="00896B93" w:rsidRDefault="00896B93" w:rsidP="00896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Steering council about seat allocation – </w:t>
      </w:r>
      <w:r w:rsidR="00BC2C65">
        <w:rPr>
          <w:rFonts w:ascii="Times New Roman" w:hAnsi="Times New Roman" w:cs="Times New Roman"/>
          <w:sz w:val="24"/>
          <w:szCs w:val="24"/>
        </w:rPr>
        <w:t>combined school should also get 12</w:t>
      </w:r>
      <w:r w:rsidR="00D35F74">
        <w:rPr>
          <w:rFonts w:ascii="Times New Roman" w:hAnsi="Times New Roman" w:cs="Times New Roman"/>
          <w:sz w:val="24"/>
          <w:szCs w:val="24"/>
        </w:rPr>
        <w:t xml:space="preserve">. </w:t>
      </w:r>
    </w:p>
    <w:p w14:paraId="519DA489" w14:textId="77777777" w:rsidR="00D35F74" w:rsidRDefault="00D35F74" w:rsidP="00896B93">
      <w:pPr>
        <w:spacing w:after="0" w:line="240" w:lineRule="auto"/>
        <w:rPr>
          <w:rFonts w:ascii="Times New Roman" w:hAnsi="Times New Roman" w:cs="Times New Roman"/>
          <w:sz w:val="24"/>
          <w:szCs w:val="24"/>
        </w:rPr>
      </w:pPr>
    </w:p>
    <w:p w14:paraId="3DD78F98" w14:textId="64AB7FB1" w:rsidR="00D35F74" w:rsidRDefault="00D35F74" w:rsidP="00896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t>
      </w:r>
      <w:r w:rsidR="00A32CEF">
        <w:rPr>
          <w:rFonts w:ascii="Times New Roman" w:hAnsi="Times New Roman" w:cs="Times New Roman"/>
          <w:sz w:val="24"/>
          <w:szCs w:val="24"/>
        </w:rPr>
        <w:t xml:space="preserve">wish to speak </w:t>
      </w:r>
      <w:r w:rsidR="00F559CD">
        <w:rPr>
          <w:rFonts w:ascii="Times New Roman" w:hAnsi="Times New Roman" w:cs="Times New Roman"/>
          <w:sz w:val="24"/>
          <w:szCs w:val="24"/>
        </w:rPr>
        <w:t>against</w:t>
      </w:r>
      <w:r w:rsidR="00A32CEF">
        <w:rPr>
          <w:rFonts w:ascii="Times New Roman" w:hAnsi="Times New Roman" w:cs="Times New Roman"/>
          <w:sz w:val="24"/>
          <w:szCs w:val="24"/>
        </w:rPr>
        <w:t xml:space="preserve"> the motion</w:t>
      </w:r>
      <w:r>
        <w:rPr>
          <w:rFonts w:ascii="Times New Roman" w:hAnsi="Times New Roman" w:cs="Times New Roman"/>
          <w:sz w:val="24"/>
          <w:szCs w:val="24"/>
        </w:rPr>
        <w:t xml:space="preserve">? </w:t>
      </w:r>
      <w:r w:rsidR="00A32CEF">
        <w:rPr>
          <w:rFonts w:ascii="Times New Roman" w:hAnsi="Times New Roman" w:cs="Times New Roman"/>
          <w:sz w:val="24"/>
          <w:szCs w:val="24"/>
        </w:rPr>
        <w:t>No</w:t>
      </w:r>
      <w:r w:rsidR="00477729">
        <w:rPr>
          <w:rFonts w:ascii="Times New Roman" w:hAnsi="Times New Roman" w:cs="Times New Roman"/>
          <w:sz w:val="24"/>
          <w:szCs w:val="24"/>
        </w:rPr>
        <w:t xml:space="preserve">ne. </w:t>
      </w:r>
    </w:p>
    <w:p w14:paraId="05CC67ED" w14:textId="77777777" w:rsidR="00D35F74" w:rsidRDefault="00D35F74" w:rsidP="00896B93">
      <w:pPr>
        <w:spacing w:after="0" w:line="240" w:lineRule="auto"/>
        <w:rPr>
          <w:rFonts w:ascii="Times New Roman" w:hAnsi="Times New Roman" w:cs="Times New Roman"/>
          <w:sz w:val="24"/>
          <w:szCs w:val="24"/>
        </w:rPr>
      </w:pPr>
    </w:p>
    <w:p w14:paraId="735CD75E" w14:textId="70F387A7" w:rsidR="00D35F74" w:rsidRDefault="00D35F74" w:rsidP="00896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Voice Vote – Mostly aye with a few nays – the ayes have it </w:t>
      </w:r>
    </w:p>
    <w:p w14:paraId="424D6E6E" w14:textId="77777777" w:rsidR="00896B93" w:rsidRDefault="00896B93" w:rsidP="00896B93">
      <w:pPr>
        <w:spacing w:after="0" w:line="240" w:lineRule="auto"/>
        <w:rPr>
          <w:rFonts w:ascii="Times New Roman" w:hAnsi="Times New Roman" w:cs="Times New Roman"/>
          <w:sz w:val="24"/>
          <w:szCs w:val="24"/>
        </w:rPr>
      </w:pPr>
    </w:p>
    <w:p w14:paraId="62339657" w14:textId="77777777" w:rsidR="00021D23" w:rsidRPr="00021D23" w:rsidRDefault="00021D23" w:rsidP="00021D23">
      <w:pPr>
        <w:spacing w:after="0" w:line="240" w:lineRule="auto"/>
        <w:contextualSpacing/>
        <w:rPr>
          <w:rFonts w:ascii="Times New Roman" w:hAnsi="Times New Roman" w:cs="Times New Roman"/>
          <w:sz w:val="24"/>
          <w:szCs w:val="24"/>
        </w:rPr>
      </w:pPr>
    </w:p>
    <w:p w14:paraId="4B391E01" w14:textId="4A3B7148" w:rsidR="00D35F74" w:rsidRPr="00477729" w:rsidRDefault="00477729" w:rsidP="00D35F74">
      <w:pPr>
        <w:pStyle w:val="ListParagraph"/>
        <w:numPr>
          <w:ilvl w:val="0"/>
          <w:numId w:val="1"/>
        </w:numPr>
        <w:spacing w:after="0" w:line="240" w:lineRule="auto"/>
        <w:ind w:right="-288"/>
        <w:rPr>
          <w:rFonts w:ascii="Times New Roman" w:hAnsi="Times New Roman" w:cs="Times New Roman"/>
          <w:sz w:val="24"/>
          <w:szCs w:val="24"/>
        </w:rPr>
      </w:pPr>
      <w:r w:rsidRPr="00477729">
        <w:rPr>
          <w:rFonts w:ascii="Times New Roman" w:hAnsi="Times New Roman" w:cs="Times New Roman"/>
          <w:sz w:val="24"/>
          <w:szCs w:val="24"/>
        </w:rPr>
        <w:t xml:space="preserve">Resolution regarding SAS Support for Two Buffalo State Senate Seats for Contingent Faculty </w:t>
      </w:r>
      <w:r w:rsidR="00A3790F">
        <w:rPr>
          <w:rFonts w:ascii="Times New Roman" w:hAnsi="Times New Roman" w:cs="Times New Roman"/>
          <w:sz w:val="24"/>
          <w:szCs w:val="24"/>
        </w:rPr>
        <w:t>(see Appendix C)</w:t>
      </w:r>
    </w:p>
    <w:p w14:paraId="1D41E5FA" w14:textId="77777777" w:rsidR="00A83FD1" w:rsidRDefault="00A83FD1" w:rsidP="00D35F74">
      <w:pPr>
        <w:spacing w:after="0" w:line="240" w:lineRule="auto"/>
        <w:rPr>
          <w:rFonts w:ascii="Times New Roman" w:hAnsi="Times New Roman" w:cs="Times New Roman"/>
          <w:sz w:val="24"/>
          <w:szCs w:val="24"/>
        </w:rPr>
      </w:pPr>
    </w:p>
    <w:p w14:paraId="5B3F32FB" w14:textId="548A3E58" w:rsidR="00F559CD" w:rsidRDefault="00F559C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t>
      </w:r>
      <w:r w:rsidR="00477729">
        <w:rPr>
          <w:rFonts w:ascii="Times New Roman" w:hAnsi="Times New Roman" w:cs="Times New Roman"/>
          <w:sz w:val="24"/>
          <w:szCs w:val="24"/>
        </w:rPr>
        <w:t xml:space="preserve">wish to speak </w:t>
      </w:r>
      <w:r>
        <w:rPr>
          <w:rFonts w:ascii="Times New Roman" w:hAnsi="Times New Roman" w:cs="Times New Roman"/>
          <w:sz w:val="24"/>
          <w:szCs w:val="24"/>
        </w:rPr>
        <w:t>against</w:t>
      </w:r>
      <w:r w:rsidR="00477729">
        <w:rPr>
          <w:rFonts w:ascii="Times New Roman" w:hAnsi="Times New Roman" w:cs="Times New Roman"/>
          <w:sz w:val="24"/>
          <w:szCs w:val="24"/>
        </w:rPr>
        <w:t xml:space="preserve"> the motion or ask a question</w:t>
      </w:r>
      <w:r>
        <w:rPr>
          <w:rFonts w:ascii="Times New Roman" w:hAnsi="Times New Roman" w:cs="Times New Roman"/>
          <w:sz w:val="24"/>
          <w:szCs w:val="24"/>
        </w:rPr>
        <w:t xml:space="preserve">? </w:t>
      </w:r>
    </w:p>
    <w:p w14:paraId="03282B4C" w14:textId="77777777" w:rsidR="00477729" w:rsidRDefault="00477729" w:rsidP="00D35F74">
      <w:pPr>
        <w:spacing w:after="0" w:line="240" w:lineRule="auto"/>
        <w:rPr>
          <w:rFonts w:ascii="Times New Roman" w:hAnsi="Times New Roman" w:cs="Times New Roman"/>
          <w:sz w:val="24"/>
          <w:szCs w:val="24"/>
        </w:rPr>
      </w:pPr>
    </w:p>
    <w:p w14:paraId="466A48CA" w14:textId="3643ED82" w:rsidR="00F559CD" w:rsidRDefault="00F559C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 are there any seats for graduate students – </w:t>
      </w:r>
      <w:proofErr w:type="gramStart"/>
      <w:r w:rsidR="00477729">
        <w:rPr>
          <w:rFonts w:ascii="Times New Roman" w:hAnsi="Times New Roman" w:cs="Times New Roman"/>
          <w:sz w:val="24"/>
          <w:szCs w:val="24"/>
        </w:rPr>
        <w:t>Response  -</w:t>
      </w:r>
      <w:proofErr w:type="gramEnd"/>
      <w:r w:rsidR="00477729">
        <w:rPr>
          <w:rFonts w:ascii="Times New Roman" w:hAnsi="Times New Roman" w:cs="Times New Roman"/>
          <w:sz w:val="24"/>
          <w:szCs w:val="24"/>
        </w:rPr>
        <w:t xml:space="preserve"> </w:t>
      </w:r>
      <w:r w:rsidR="005042DD">
        <w:rPr>
          <w:rFonts w:ascii="Times New Roman" w:hAnsi="Times New Roman" w:cs="Times New Roman"/>
          <w:sz w:val="24"/>
          <w:szCs w:val="24"/>
        </w:rPr>
        <w:t xml:space="preserve">yes there are </w:t>
      </w:r>
      <w:r>
        <w:rPr>
          <w:rFonts w:ascii="Times New Roman" w:hAnsi="Times New Roman" w:cs="Times New Roman"/>
          <w:sz w:val="24"/>
          <w:szCs w:val="24"/>
        </w:rPr>
        <w:t>two</w:t>
      </w:r>
      <w:r w:rsidR="005042DD">
        <w:rPr>
          <w:rFonts w:ascii="Times New Roman" w:hAnsi="Times New Roman" w:cs="Times New Roman"/>
          <w:sz w:val="24"/>
          <w:szCs w:val="24"/>
        </w:rPr>
        <w:t xml:space="preserve">. </w:t>
      </w:r>
    </w:p>
    <w:p w14:paraId="658B6E39" w14:textId="77777777" w:rsidR="005042DD" w:rsidRDefault="005042DD" w:rsidP="00D35F74">
      <w:pPr>
        <w:spacing w:after="0" w:line="240" w:lineRule="auto"/>
        <w:rPr>
          <w:rFonts w:ascii="Times New Roman" w:hAnsi="Times New Roman" w:cs="Times New Roman"/>
          <w:sz w:val="24"/>
          <w:szCs w:val="24"/>
        </w:rPr>
      </w:pPr>
    </w:p>
    <w:p w14:paraId="60C9A0D7" w14:textId="4B10A165" w:rsidR="005042DD" w:rsidRDefault="005042D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wish to speak in favor? </w:t>
      </w:r>
    </w:p>
    <w:p w14:paraId="70A51354" w14:textId="77777777" w:rsidR="005042DD" w:rsidRDefault="005042DD" w:rsidP="00D35F74">
      <w:pPr>
        <w:spacing w:after="0" w:line="240" w:lineRule="auto"/>
        <w:rPr>
          <w:rFonts w:ascii="Times New Roman" w:hAnsi="Times New Roman" w:cs="Times New Roman"/>
          <w:sz w:val="24"/>
          <w:szCs w:val="24"/>
        </w:rPr>
      </w:pPr>
    </w:p>
    <w:p w14:paraId="3986999E" w14:textId="048423A9" w:rsidR="005042DD" w:rsidRDefault="005042D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Voice vote – all ayes – no nays. Resolution passes </w:t>
      </w:r>
    </w:p>
    <w:p w14:paraId="75B35E15" w14:textId="77777777" w:rsidR="00D35F74" w:rsidRPr="00D35F74" w:rsidRDefault="00D35F74" w:rsidP="00D35F74">
      <w:pPr>
        <w:spacing w:after="0" w:line="240" w:lineRule="auto"/>
        <w:rPr>
          <w:rFonts w:ascii="Times New Roman" w:hAnsi="Times New Roman" w:cs="Times New Roman"/>
          <w:sz w:val="24"/>
          <w:szCs w:val="24"/>
        </w:rPr>
      </w:pPr>
    </w:p>
    <w:p w14:paraId="7D10A4ED" w14:textId="77777777" w:rsidR="00D35F74" w:rsidRPr="00A50BDA" w:rsidRDefault="00D35F74" w:rsidP="00021D23">
      <w:pPr>
        <w:pStyle w:val="ListParagraph"/>
        <w:spacing w:after="0" w:line="240" w:lineRule="auto"/>
        <w:ind w:left="1800"/>
        <w:rPr>
          <w:rFonts w:ascii="Times New Roman" w:hAnsi="Times New Roman" w:cs="Times New Roman"/>
          <w:sz w:val="24"/>
          <w:szCs w:val="24"/>
        </w:rPr>
      </w:pPr>
    </w:p>
    <w:p w14:paraId="640AF414" w14:textId="77777777" w:rsidR="00A50BDA" w:rsidRDefault="00A50BDA" w:rsidP="00021D23">
      <w:pPr>
        <w:pStyle w:val="ListParagraph"/>
        <w:numPr>
          <w:ilvl w:val="0"/>
          <w:numId w:val="1"/>
        </w:numPr>
        <w:spacing w:after="0" w:line="240" w:lineRule="auto"/>
        <w:rPr>
          <w:rFonts w:ascii="Times New Roman" w:hAnsi="Times New Roman" w:cs="Times New Roman"/>
          <w:sz w:val="24"/>
          <w:szCs w:val="24"/>
        </w:rPr>
      </w:pPr>
      <w:r w:rsidRPr="00A50BDA">
        <w:rPr>
          <w:rFonts w:ascii="Times New Roman" w:hAnsi="Times New Roman" w:cs="Times New Roman"/>
          <w:sz w:val="24"/>
          <w:szCs w:val="24"/>
        </w:rPr>
        <w:t>New Business</w:t>
      </w:r>
    </w:p>
    <w:p w14:paraId="50A1A667" w14:textId="77777777" w:rsidR="005042DD" w:rsidRDefault="005042DD" w:rsidP="005042DD">
      <w:pPr>
        <w:spacing w:after="0" w:line="240" w:lineRule="auto"/>
        <w:rPr>
          <w:rFonts w:ascii="Times New Roman" w:hAnsi="Times New Roman" w:cs="Times New Roman"/>
          <w:sz w:val="24"/>
          <w:szCs w:val="24"/>
        </w:rPr>
      </w:pPr>
    </w:p>
    <w:p w14:paraId="3CCB6CAC" w14:textId="57DFE576" w:rsidR="005042DD" w:rsidRPr="005042DD" w:rsidRDefault="005042DD" w:rsidP="005213E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Any new business? Hearing none </w:t>
      </w:r>
    </w:p>
    <w:p w14:paraId="22C0FB82" w14:textId="77777777" w:rsidR="009D36D1" w:rsidRPr="00ED1DBC" w:rsidRDefault="009D36D1" w:rsidP="00021D23">
      <w:pPr>
        <w:spacing w:after="0" w:line="240" w:lineRule="auto"/>
        <w:contextualSpacing/>
        <w:rPr>
          <w:rFonts w:ascii="Times New Roman" w:hAnsi="Times New Roman" w:cs="Times New Roman"/>
          <w:sz w:val="24"/>
          <w:szCs w:val="24"/>
        </w:rPr>
      </w:pPr>
    </w:p>
    <w:p w14:paraId="44AEFD91" w14:textId="61B2C874" w:rsidR="007F633A" w:rsidRDefault="007F633A"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Adjournment</w:t>
      </w:r>
    </w:p>
    <w:p w14:paraId="3BE6AAF8" w14:textId="77777777" w:rsidR="005213E5" w:rsidRDefault="005213E5" w:rsidP="005213E5">
      <w:pPr>
        <w:pStyle w:val="ListParagraph"/>
        <w:spacing w:line="240" w:lineRule="auto"/>
        <w:ind w:left="1080"/>
        <w:rPr>
          <w:rFonts w:ascii="Times New Roman" w:hAnsi="Times New Roman" w:cs="Times New Roman"/>
          <w:sz w:val="24"/>
          <w:szCs w:val="24"/>
        </w:rPr>
      </w:pPr>
      <w:r w:rsidRPr="005213E5">
        <w:rPr>
          <w:rFonts w:ascii="Times New Roman" w:hAnsi="Times New Roman" w:cs="Times New Roman"/>
          <w:sz w:val="24"/>
          <w:szCs w:val="24"/>
        </w:rPr>
        <w:t xml:space="preserve">Lots of motions to adjourn.  </w:t>
      </w:r>
    </w:p>
    <w:p w14:paraId="7A497DAF" w14:textId="28D4AD6D" w:rsidR="005213E5" w:rsidRPr="005213E5" w:rsidRDefault="005213E5" w:rsidP="005213E5">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Meeting adjourned at </w:t>
      </w:r>
      <w:r w:rsidR="00853FA9">
        <w:rPr>
          <w:rFonts w:ascii="Times New Roman" w:hAnsi="Times New Roman" w:cs="Times New Roman"/>
          <w:sz w:val="24"/>
          <w:szCs w:val="24"/>
        </w:rPr>
        <w:t>4:</w:t>
      </w:r>
      <w:r w:rsidR="00095184">
        <w:rPr>
          <w:rFonts w:ascii="Times New Roman" w:hAnsi="Times New Roman" w:cs="Times New Roman"/>
          <w:sz w:val="24"/>
          <w:szCs w:val="24"/>
        </w:rPr>
        <w:t xml:space="preserve">11pm </w:t>
      </w:r>
    </w:p>
    <w:p w14:paraId="1662025C" w14:textId="77777777" w:rsidR="005213E5" w:rsidRDefault="005213E5" w:rsidP="005213E5">
      <w:pPr>
        <w:pStyle w:val="ListParagraph"/>
        <w:spacing w:after="0" w:line="240" w:lineRule="auto"/>
        <w:ind w:left="1080"/>
        <w:rPr>
          <w:rFonts w:ascii="Times New Roman" w:hAnsi="Times New Roman" w:cs="Times New Roman"/>
          <w:sz w:val="24"/>
          <w:szCs w:val="24"/>
        </w:rPr>
      </w:pPr>
    </w:p>
    <w:p w14:paraId="4F54FEC7" w14:textId="77777777" w:rsidR="00A50BDA" w:rsidRDefault="00A50BDA" w:rsidP="00021D23">
      <w:pPr>
        <w:spacing w:after="0" w:line="276" w:lineRule="auto"/>
        <w:contextualSpacing/>
        <w:rPr>
          <w:rFonts w:ascii="Times New Roman" w:hAnsi="Times New Roman" w:cs="Times New Roman"/>
          <w:sz w:val="24"/>
          <w:szCs w:val="24"/>
        </w:rPr>
      </w:pPr>
    </w:p>
    <w:p w14:paraId="2A849DC3" w14:textId="6A938F3E" w:rsidR="00611D44" w:rsidRPr="00194ACA" w:rsidRDefault="00267364" w:rsidP="00194ACA">
      <w:pPr>
        <w:spacing w:after="0" w:line="276" w:lineRule="auto"/>
        <w:contextualSpacing/>
      </w:pPr>
      <w:r>
        <w:t xml:space="preserve">  </w:t>
      </w:r>
      <w:r w:rsidR="004743D3" w:rsidRPr="004743D3">
        <w:rPr>
          <w:rFonts w:ascii="Times New Roman" w:hAnsi="Times New Roman" w:cs="Times New Roman"/>
          <w:iCs/>
          <w:sz w:val="24"/>
          <w:szCs w:val="24"/>
        </w:rPr>
        <w:t xml:space="preserve"> </w:t>
      </w:r>
      <w:r w:rsidR="00611D44" w:rsidRPr="00ED1DBC">
        <w:rPr>
          <w:rFonts w:ascii="Times New Roman" w:hAnsi="Times New Roman" w:cs="Times New Roman"/>
          <w:iCs/>
          <w:sz w:val="24"/>
          <w:szCs w:val="24"/>
        </w:rPr>
        <w:br w:type="page"/>
      </w:r>
    </w:p>
    <w:p w14:paraId="68271AB9" w14:textId="20AD5F36" w:rsidR="00E7572B" w:rsidRDefault="00E7572B" w:rsidP="00BC0087">
      <w:pPr>
        <w:spacing w:after="0" w:line="276" w:lineRule="auto"/>
        <w:contextualSpacing/>
        <w:rPr>
          <w:rFonts w:ascii="Times New Roman" w:hAnsi="Times New Roman" w:cs="Times New Roman"/>
          <w:b/>
          <w:bCs/>
          <w:sz w:val="24"/>
          <w:szCs w:val="24"/>
        </w:rPr>
      </w:pPr>
      <w:r w:rsidRPr="00ED1DBC">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A</w:t>
      </w:r>
      <w:r w:rsidRPr="00ED1DBC">
        <w:rPr>
          <w:rFonts w:ascii="Times New Roman" w:hAnsi="Times New Roman" w:cs="Times New Roman"/>
          <w:b/>
          <w:bCs/>
          <w:sz w:val="24"/>
          <w:szCs w:val="24"/>
        </w:rPr>
        <w:t>:</w:t>
      </w:r>
      <w:r>
        <w:rPr>
          <w:rFonts w:ascii="Times New Roman" w:hAnsi="Times New Roman" w:cs="Times New Roman"/>
          <w:b/>
          <w:bCs/>
          <w:sz w:val="24"/>
          <w:szCs w:val="24"/>
        </w:rPr>
        <w:t xml:space="preserve">  Motion to Amend the </w:t>
      </w:r>
      <w:r w:rsidR="00BC0087">
        <w:rPr>
          <w:rFonts w:ascii="Times New Roman" w:hAnsi="Times New Roman" w:cs="Times New Roman"/>
          <w:b/>
          <w:bCs/>
          <w:sz w:val="24"/>
          <w:szCs w:val="24"/>
        </w:rPr>
        <w:t xml:space="preserve">SAS </w:t>
      </w:r>
      <w:r>
        <w:rPr>
          <w:rFonts w:ascii="Times New Roman" w:hAnsi="Times New Roman" w:cs="Times New Roman"/>
          <w:b/>
          <w:bCs/>
          <w:sz w:val="24"/>
          <w:szCs w:val="24"/>
        </w:rPr>
        <w:t>Bylaws</w:t>
      </w:r>
    </w:p>
    <w:p w14:paraId="14AE8A98" w14:textId="77777777" w:rsidR="00BC0087" w:rsidRDefault="00BC0087" w:rsidP="00BC0087">
      <w:pPr>
        <w:spacing w:after="0" w:line="276" w:lineRule="auto"/>
        <w:contextualSpacing/>
        <w:rPr>
          <w:rFonts w:ascii="Times New Roman" w:hAnsi="Times New Roman" w:cs="Times New Roman"/>
          <w:b/>
          <w:bCs/>
          <w:sz w:val="24"/>
          <w:szCs w:val="24"/>
        </w:rPr>
      </w:pPr>
    </w:p>
    <w:p w14:paraId="526B64CB" w14:textId="64719F12" w:rsidR="00BC0087" w:rsidRPr="00BC0087" w:rsidRDefault="00BC0087" w:rsidP="00BC0087">
      <w:pPr>
        <w:spacing w:after="0" w:line="276" w:lineRule="auto"/>
        <w:contextualSpacing/>
        <w:rPr>
          <w:rFonts w:ascii="Times New Roman" w:hAnsi="Times New Roman" w:cs="Times New Roman"/>
          <w:iCs/>
          <w:color w:val="00B050"/>
          <w:sz w:val="24"/>
          <w:szCs w:val="24"/>
        </w:rPr>
      </w:pPr>
      <w:r>
        <w:rPr>
          <w:rFonts w:ascii="Times New Roman" w:hAnsi="Times New Roman" w:cs="Times New Roman"/>
          <w:iCs/>
          <w:color w:val="00B050"/>
          <w:sz w:val="24"/>
          <w:szCs w:val="24"/>
        </w:rPr>
        <w:t>BYLE-</w:t>
      </w:r>
      <w:r w:rsidR="00E7572B" w:rsidRPr="00FD2B37">
        <w:rPr>
          <w:rFonts w:ascii="Times New Roman" w:hAnsi="Times New Roman" w:cs="Times New Roman"/>
          <w:iCs/>
          <w:color w:val="00B050"/>
          <w:sz w:val="24"/>
          <w:szCs w:val="24"/>
        </w:rPr>
        <w:t>01: Advanced with a positive recommendation</w:t>
      </w:r>
    </w:p>
    <w:p w14:paraId="7D068F2B" w14:textId="77777777" w:rsidR="00BC0087" w:rsidRPr="00F359BB" w:rsidRDefault="00BC0087" w:rsidP="00BC0087">
      <w:pPr>
        <w:spacing w:after="0" w:line="276" w:lineRule="auto"/>
        <w:contextualSpacing/>
        <w:rPr>
          <w:rFonts w:ascii="Times New Roman" w:hAnsi="Times New Roman" w:cs="Times New Roman"/>
          <w:b/>
          <w:bCs/>
          <w:iCs/>
          <w:sz w:val="24"/>
          <w:szCs w:val="24"/>
        </w:rPr>
      </w:pPr>
      <w:r w:rsidRPr="00F359BB">
        <w:rPr>
          <w:rFonts w:ascii="Times New Roman" w:hAnsi="Times New Roman" w:cs="Times New Roman"/>
          <w:b/>
          <w:bCs/>
          <w:iCs/>
          <w:sz w:val="24"/>
          <w:szCs w:val="24"/>
        </w:rPr>
        <w:t>Motion by the SAS Bylaws &amp; Elections Committee to amend the SAS bylaws to remove language referring to School “Divisions,” to remove the “Division” restrictions on SAS committee elections and Senate elections, and to change one of the Personnel Committee members to a dean’s appointment.</w:t>
      </w:r>
    </w:p>
    <w:p w14:paraId="7FAF5323" w14:textId="77777777" w:rsidR="00BC0087" w:rsidRPr="00F359BB" w:rsidRDefault="00BC0087" w:rsidP="00BC0087">
      <w:pPr>
        <w:spacing w:after="0" w:line="240" w:lineRule="auto"/>
        <w:rPr>
          <w:rFonts w:ascii="Times New Roman" w:hAnsi="Times New Roman" w:cs="Times New Roman"/>
          <w:iCs/>
          <w:sz w:val="24"/>
          <w:szCs w:val="24"/>
        </w:rPr>
      </w:pPr>
    </w:p>
    <w:p w14:paraId="041562ED" w14:textId="77777777" w:rsidR="00BC0087" w:rsidRPr="00F359BB" w:rsidRDefault="00BC0087" w:rsidP="00BC0087">
      <w:pPr>
        <w:spacing w:after="0" w:line="240" w:lineRule="auto"/>
        <w:rPr>
          <w:rFonts w:ascii="Times New Roman" w:hAnsi="Times New Roman" w:cs="Times New Roman"/>
          <w:iCs/>
          <w:sz w:val="24"/>
          <w:szCs w:val="24"/>
        </w:rPr>
      </w:pPr>
    </w:p>
    <w:p w14:paraId="4380BF4A" w14:textId="77777777" w:rsidR="00BC0087" w:rsidRPr="00F359BB" w:rsidRDefault="00BC0087" w:rsidP="00BC0087">
      <w:pPr>
        <w:spacing w:after="0" w:line="240" w:lineRule="auto"/>
        <w:rPr>
          <w:rFonts w:ascii="Times New Roman" w:hAnsi="Times New Roman" w:cs="Times New Roman"/>
          <w:iCs/>
          <w:sz w:val="24"/>
          <w:szCs w:val="24"/>
        </w:rPr>
      </w:pPr>
      <w:r w:rsidRPr="00F359BB">
        <w:rPr>
          <w:rFonts w:ascii="Times New Roman" w:hAnsi="Times New Roman" w:cs="Times New Roman"/>
          <w:iCs/>
          <w:sz w:val="24"/>
          <w:szCs w:val="24"/>
        </w:rPr>
        <w:t>The following sections will be amended:</w:t>
      </w:r>
    </w:p>
    <w:p w14:paraId="3D3765A1" w14:textId="77777777" w:rsidR="00BC0087" w:rsidRPr="00F359BB" w:rsidRDefault="00BC0087" w:rsidP="00BC0087">
      <w:pPr>
        <w:spacing w:after="0" w:line="240" w:lineRule="auto"/>
        <w:rPr>
          <w:rFonts w:ascii="Times New Roman" w:hAnsi="Times New Roman" w:cs="Times New Roman"/>
          <w:iCs/>
          <w:sz w:val="24"/>
          <w:szCs w:val="24"/>
        </w:rPr>
      </w:pPr>
    </w:p>
    <w:p w14:paraId="1142B2F9"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I. 4. [“School Divisions”] will be deleted.</w:t>
      </w:r>
    </w:p>
    <w:p w14:paraId="46D8B9FF" w14:textId="77777777" w:rsidR="00BC0087" w:rsidRPr="00F359BB" w:rsidRDefault="00BC0087" w:rsidP="00BC0087">
      <w:pPr>
        <w:spacing w:after="0" w:line="240" w:lineRule="auto"/>
        <w:ind w:left="360"/>
        <w:rPr>
          <w:rFonts w:ascii="Times New Roman" w:hAnsi="Times New Roman" w:cs="Times New Roman"/>
          <w:iCs/>
          <w:sz w:val="24"/>
          <w:szCs w:val="24"/>
        </w:rPr>
      </w:pPr>
    </w:p>
    <w:p w14:paraId="036446AE"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4. School Divisions</w:t>
      </w:r>
    </w:p>
    <w:p w14:paraId="38F828EC"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 xml:space="preserve">a. Each department or unit in the School of Arts &amp; Sciences shall determine its own designation as Arts, Humanities, Natural Science, or Social Science for the purpose of these Bylaws. Any unit decision concerning such designation shall be reported to the </w:t>
      </w:r>
      <w:proofErr w:type="gramStart"/>
      <w:r w:rsidRPr="00F359BB">
        <w:rPr>
          <w:rFonts w:ascii="Times New Roman" w:hAnsi="Times New Roman" w:cs="Times New Roman"/>
          <w:strike/>
          <w:sz w:val="24"/>
          <w:szCs w:val="24"/>
        </w:rPr>
        <w:t>School</w:t>
      </w:r>
      <w:proofErr w:type="gramEnd"/>
      <w:r w:rsidRPr="00F359BB">
        <w:rPr>
          <w:rFonts w:ascii="Times New Roman" w:hAnsi="Times New Roman" w:cs="Times New Roman"/>
          <w:strike/>
          <w:sz w:val="24"/>
          <w:szCs w:val="24"/>
        </w:rPr>
        <w:t xml:space="preserve"> and the following list amended:</w:t>
      </w:r>
    </w:p>
    <w:p w14:paraId="2346C9EA" w14:textId="77777777" w:rsidR="00BC0087" w:rsidRPr="00F359BB" w:rsidRDefault="00BC0087" w:rsidP="00BC0087">
      <w:pPr>
        <w:ind w:left="360"/>
        <w:rPr>
          <w:rFonts w:ascii="Times New Roman" w:hAnsi="Times New Roman" w:cs="Times New Roman"/>
          <w:strike/>
          <w:sz w:val="24"/>
          <w:szCs w:val="24"/>
        </w:rPr>
      </w:pPr>
      <w:proofErr w:type="spellStart"/>
      <w:r w:rsidRPr="00F359BB">
        <w:rPr>
          <w:rFonts w:ascii="Times New Roman" w:hAnsi="Times New Roman" w:cs="Times New Roman"/>
          <w:strike/>
          <w:sz w:val="24"/>
          <w:szCs w:val="24"/>
        </w:rPr>
        <w:t>i</w:t>
      </w:r>
      <w:proofErr w:type="spellEnd"/>
      <w:r w:rsidRPr="00F359BB">
        <w:rPr>
          <w:rFonts w:ascii="Times New Roman" w:hAnsi="Times New Roman" w:cs="Times New Roman"/>
          <w:strike/>
          <w:sz w:val="24"/>
          <w:szCs w:val="24"/>
        </w:rPr>
        <w:t>. Arts: Art and Design; Art Conservation; Music; Theater; Performing Arts Center; Television and Film Arts.</w:t>
      </w:r>
    </w:p>
    <w:p w14:paraId="6DBCEA3A"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ii. Humanities: Communication; English; Modern and Classical Languages; Philosophy; Arts and Letters.</w:t>
      </w:r>
    </w:p>
    <w:p w14:paraId="03729335"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iii. Natural Science: Biology; Chemistry; Earth Sciences and Science Education; Health, Nutrition, and Dietetics; Mathematics; Physics; Psychology; Great Lakes Center.</w:t>
      </w:r>
    </w:p>
    <w:p w14:paraId="5D860D87"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iv. Social Science: Anthropology; Economics and Finance; Geography and Planning; History and Social Studies Education; Political Science and Public Administration; Sociology.</w:t>
      </w:r>
    </w:p>
    <w:p w14:paraId="7AC1D380"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 xml:space="preserve">b. For representation purposes, Voting Members with dedicated lines in interdisciplinary programs shall be in the division in which the unit is listed in Article I 4 a. Otherwise, Voting Members in a unit shall </w:t>
      </w:r>
      <w:proofErr w:type="gramStart"/>
      <w:r w:rsidRPr="00F359BB">
        <w:rPr>
          <w:rFonts w:ascii="Times New Roman" w:hAnsi="Times New Roman" w:cs="Times New Roman"/>
          <w:strike/>
          <w:sz w:val="24"/>
          <w:szCs w:val="24"/>
        </w:rPr>
        <w:t>be considered to be</w:t>
      </w:r>
      <w:proofErr w:type="gramEnd"/>
      <w:r w:rsidRPr="00F359BB">
        <w:rPr>
          <w:rFonts w:ascii="Times New Roman" w:hAnsi="Times New Roman" w:cs="Times New Roman"/>
          <w:strike/>
          <w:sz w:val="24"/>
          <w:szCs w:val="24"/>
        </w:rPr>
        <w:t xml:space="preserve"> in their primary academic department. Voting Members not assigned to an academic department shall be in the division listed in Article I 4 a. Members of a unit who are not members of the School of Arts &amp; Sciences may not vote or represent the </w:t>
      </w:r>
      <w:proofErr w:type="gramStart"/>
      <w:r w:rsidRPr="00F359BB">
        <w:rPr>
          <w:rFonts w:ascii="Times New Roman" w:hAnsi="Times New Roman" w:cs="Times New Roman"/>
          <w:strike/>
          <w:sz w:val="24"/>
          <w:szCs w:val="24"/>
        </w:rPr>
        <w:t>School</w:t>
      </w:r>
      <w:proofErr w:type="gramEnd"/>
      <w:r w:rsidRPr="00F359BB">
        <w:rPr>
          <w:rFonts w:ascii="Times New Roman" w:hAnsi="Times New Roman" w:cs="Times New Roman"/>
          <w:strike/>
          <w:sz w:val="24"/>
          <w:szCs w:val="24"/>
        </w:rPr>
        <w:t>.</w:t>
      </w:r>
    </w:p>
    <w:p w14:paraId="78DBBF12" w14:textId="77777777" w:rsidR="00BC0087" w:rsidRPr="00F359BB" w:rsidRDefault="00BC0087" w:rsidP="00BC0087">
      <w:pPr>
        <w:rPr>
          <w:rFonts w:ascii="Times New Roman" w:hAnsi="Times New Roman" w:cs="Times New Roman"/>
          <w:sz w:val="24"/>
          <w:szCs w:val="24"/>
        </w:rPr>
      </w:pPr>
    </w:p>
    <w:p w14:paraId="213E1332"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III. 1(a) [“Senators”] will be deleted:</w:t>
      </w:r>
    </w:p>
    <w:p w14:paraId="6573302A" w14:textId="77777777" w:rsidR="00BC0087" w:rsidRPr="00F359BB" w:rsidRDefault="00BC0087" w:rsidP="00BC0087">
      <w:pPr>
        <w:pStyle w:val="ListParagraph"/>
        <w:widowControl w:val="0"/>
        <w:numPr>
          <w:ilvl w:val="0"/>
          <w:numId w:val="15"/>
        </w:numPr>
        <w:spacing w:before="120" w:after="0" w:line="240" w:lineRule="auto"/>
        <w:ind w:left="720"/>
        <w:contextualSpacing w:val="0"/>
        <w:rPr>
          <w:rFonts w:ascii="Times New Roman" w:hAnsi="Times New Roman" w:cs="Times New Roman"/>
          <w:strike/>
          <w:sz w:val="24"/>
          <w:szCs w:val="24"/>
        </w:rPr>
      </w:pPr>
      <w:r w:rsidRPr="00F359BB">
        <w:rPr>
          <w:rFonts w:ascii="Times New Roman" w:hAnsi="Times New Roman" w:cs="Times New Roman"/>
          <w:strike/>
          <w:sz w:val="24"/>
          <w:szCs w:val="24"/>
        </w:rPr>
        <w:t>Senate representation shall be apportioned equally among the four School Divisions (Arts, Humanities, Natural Sciences, and Social Sciences), with any remainder allocated to at-large seats.</w:t>
      </w:r>
    </w:p>
    <w:p w14:paraId="0F0BB4A5" w14:textId="77777777" w:rsidR="00BC0087" w:rsidRPr="00F359BB" w:rsidRDefault="00BC0087" w:rsidP="00BC0087">
      <w:pPr>
        <w:rPr>
          <w:rFonts w:ascii="Times New Roman" w:hAnsi="Times New Roman" w:cs="Times New Roman"/>
          <w:sz w:val="24"/>
          <w:szCs w:val="24"/>
        </w:rPr>
      </w:pPr>
    </w:p>
    <w:p w14:paraId="4F1DDB4F"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3(a) [“Personnel Committee”] will be amended to read:</w:t>
      </w:r>
    </w:p>
    <w:p w14:paraId="47733679" w14:textId="77777777" w:rsidR="00BC0087" w:rsidRPr="00F359BB" w:rsidRDefault="00BC0087" w:rsidP="00BC0087">
      <w:pPr>
        <w:pStyle w:val="ListParagraph"/>
        <w:widowControl w:val="0"/>
        <w:spacing w:before="120" w:after="120" w:line="240" w:lineRule="auto"/>
        <w:ind w:left="360"/>
        <w:contextualSpacing w:val="0"/>
        <w:rPr>
          <w:rFonts w:ascii="Times New Roman" w:eastAsia="Times New Roman" w:hAnsi="Times New Roman" w:cs="Times New Roman"/>
          <w:b/>
          <w:bCs/>
          <w:color w:val="000000" w:themeColor="text1"/>
          <w:sz w:val="24"/>
          <w:szCs w:val="24"/>
        </w:rPr>
      </w:pPr>
      <w:r w:rsidRPr="00F359BB">
        <w:rPr>
          <w:rFonts w:ascii="Times New Roman" w:eastAsia="Times New Roman" w:hAnsi="Times New Roman" w:cs="Times New Roman"/>
          <w:color w:val="000000" w:themeColor="text1"/>
          <w:sz w:val="24"/>
          <w:szCs w:val="24"/>
        </w:rPr>
        <w:lastRenderedPageBreak/>
        <w:t>The Arts &amp; Sciences Personnel Committee shall consist of</w:t>
      </w:r>
      <w:r w:rsidRPr="00F359BB">
        <w:rPr>
          <w:rFonts w:ascii="Times New Roman" w:eastAsia="Times New Roman" w:hAnsi="Times New Roman" w:cs="Times New Roman"/>
          <w:strike/>
          <w:color w:val="000000" w:themeColor="text1"/>
          <w:sz w:val="24"/>
          <w:szCs w:val="24"/>
        </w:rPr>
        <w:t xml:space="preserve"> </w:t>
      </w:r>
      <w:r w:rsidRPr="00F359BB">
        <w:rPr>
          <w:rFonts w:ascii="Times New Roman" w:eastAsia="Times New Roman" w:hAnsi="Times New Roman" w:cs="Times New Roman"/>
          <w:strike/>
          <w:color w:val="FF0000"/>
          <w:sz w:val="24"/>
          <w:szCs w:val="24"/>
        </w:rPr>
        <w:t>five</w:t>
      </w:r>
      <w:r w:rsidRPr="00F359BB">
        <w:rPr>
          <w:rFonts w:ascii="Times New Roman" w:eastAsia="Times New Roman" w:hAnsi="Times New Roman" w:cs="Times New Roman"/>
          <w:color w:val="FF0000"/>
          <w:sz w:val="24"/>
          <w:szCs w:val="24"/>
        </w:rPr>
        <w:t xml:space="preserve"> </w:t>
      </w:r>
      <w:r w:rsidRPr="00F359BB">
        <w:rPr>
          <w:rFonts w:ascii="Times New Roman" w:eastAsia="Times New Roman" w:hAnsi="Times New Roman" w:cs="Times New Roman"/>
          <w:b/>
          <w:bCs/>
          <w:color w:val="FF0000"/>
          <w:sz w:val="24"/>
          <w:szCs w:val="24"/>
        </w:rPr>
        <w:t xml:space="preserve">four </w:t>
      </w:r>
      <w:r w:rsidRPr="00F359BB">
        <w:rPr>
          <w:rFonts w:ascii="Times New Roman" w:eastAsia="Times New Roman" w:hAnsi="Times New Roman" w:cs="Times New Roman"/>
          <w:color w:val="000000" w:themeColor="text1"/>
          <w:sz w:val="24"/>
          <w:szCs w:val="24"/>
        </w:rPr>
        <w:t xml:space="preserve">voting tenured faculty Members of the School elected by the faculty of the </w:t>
      </w:r>
      <w:proofErr w:type="gramStart"/>
      <w:r w:rsidRPr="00F359BB">
        <w:rPr>
          <w:rFonts w:ascii="Times New Roman" w:eastAsia="Times New Roman" w:hAnsi="Times New Roman" w:cs="Times New Roman"/>
          <w:color w:val="000000" w:themeColor="text1"/>
          <w:sz w:val="24"/>
          <w:szCs w:val="24"/>
        </w:rPr>
        <w:t>School</w:t>
      </w:r>
      <w:proofErr w:type="gramEnd"/>
      <w:r w:rsidRPr="00F359BB">
        <w:rPr>
          <w:rFonts w:ascii="Times New Roman" w:eastAsia="Times New Roman" w:hAnsi="Times New Roman" w:cs="Times New Roman"/>
          <w:color w:val="000000" w:themeColor="text1"/>
          <w:sz w:val="24"/>
          <w:szCs w:val="24"/>
        </w:rPr>
        <w:t xml:space="preserve"> </w:t>
      </w:r>
      <w:r w:rsidRPr="00F359BB">
        <w:rPr>
          <w:rFonts w:ascii="Times New Roman" w:eastAsia="Times New Roman" w:hAnsi="Times New Roman" w:cs="Times New Roman"/>
          <w:b/>
          <w:bCs/>
          <w:color w:val="FF0000"/>
          <w:sz w:val="24"/>
          <w:szCs w:val="24"/>
        </w:rPr>
        <w:t>and one voting tenured faculty Member of the School appointed by the Dean of the School of Arts and Sciences. The Dean’s primary criterion for such appointments shall be enhancing the committee’s breadth of representation.</w:t>
      </w:r>
    </w:p>
    <w:p w14:paraId="29FD9274" w14:textId="77777777" w:rsidR="00BC0087" w:rsidRPr="00F359BB" w:rsidRDefault="00BC0087" w:rsidP="00BC0087">
      <w:pPr>
        <w:spacing w:after="0" w:line="240" w:lineRule="auto"/>
        <w:rPr>
          <w:rFonts w:ascii="Times New Roman" w:hAnsi="Times New Roman" w:cs="Times New Roman"/>
          <w:iCs/>
          <w:sz w:val="24"/>
          <w:szCs w:val="24"/>
        </w:rPr>
      </w:pPr>
    </w:p>
    <w:p w14:paraId="7FE84574"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3(b) [“Personnel Committee”] will be deleted:</w:t>
      </w:r>
    </w:p>
    <w:p w14:paraId="0CBD60C4" w14:textId="77777777" w:rsidR="00BC0087" w:rsidRPr="00F359BB" w:rsidRDefault="00BC0087" w:rsidP="00BC0087">
      <w:pPr>
        <w:pStyle w:val="ListParagraph"/>
        <w:widowControl w:val="0"/>
        <w:spacing w:before="120" w:after="120" w:line="240" w:lineRule="auto"/>
        <w:ind w:left="360"/>
        <w:contextualSpacing w:val="0"/>
        <w:rPr>
          <w:rFonts w:ascii="Times New Roman" w:eastAsia="Times New Roman" w:hAnsi="Times New Roman" w:cs="Times New Roman"/>
          <w:color w:val="000000" w:themeColor="text1"/>
          <w:sz w:val="24"/>
          <w:szCs w:val="24"/>
        </w:rPr>
      </w:pPr>
      <w:r w:rsidRPr="00F359BB">
        <w:rPr>
          <w:rFonts w:ascii="Times New Roman" w:eastAsia="Times New Roman" w:hAnsi="Times New Roman" w:cs="Times New Roman"/>
          <w:strike/>
          <w:color w:val="000000" w:themeColor="text1"/>
          <w:sz w:val="24"/>
          <w:szCs w:val="24"/>
        </w:rPr>
        <w:t xml:space="preserve">There will be one member from each of the </w:t>
      </w:r>
      <w:proofErr w:type="gramStart"/>
      <w:r w:rsidRPr="00F359BB">
        <w:rPr>
          <w:rFonts w:ascii="Times New Roman" w:eastAsia="Times New Roman" w:hAnsi="Times New Roman" w:cs="Times New Roman"/>
          <w:strike/>
          <w:color w:val="000000" w:themeColor="text1"/>
          <w:sz w:val="24"/>
          <w:szCs w:val="24"/>
        </w:rPr>
        <w:t>School</w:t>
      </w:r>
      <w:proofErr w:type="gramEnd"/>
      <w:r w:rsidRPr="00F359BB">
        <w:rPr>
          <w:rFonts w:ascii="Times New Roman" w:eastAsia="Times New Roman" w:hAnsi="Times New Roman" w:cs="Times New Roman"/>
          <w:strike/>
          <w:color w:val="000000" w:themeColor="text1"/>
          <w:sz w:val="24"/>
          <w:szCs w:val="24"/>
        </w:rPr>
        <w:t xml:space="preserve"> areas: Arts, Humanities, Natural Sciences, and Social Sciences with one at-large representative from the </w:t>
      </w:r>
      <w:proofErr w:type="gramStart"/>
      <w:r w:rsidRPr="00F359BB">
        <w:rPr>
          <w:rFonts w:ascii="Times New Roman" w:eastAsia="Times New Roman" w:hAnsi="Times New Roman" w:cs="Times New Roman"/>
          <w:strike/>
          <w:color w:val="000000" w:themeColor="text1"/>
          <w:sz w:val="24"/>
          <w:szCs w:val="24"/>
        </w:rPr>
        <w:t>School</w:t>
      </w:r>
      <w:proofErr w:type="gramEnd"/>
      <w:r w:rsidRPr="00F359BB">
        <w:rPr>
          <w:rFonts w:ascii="Times New Roman" w:eastAsia="Times New Roman" w:hAnsi="Times New Roman" w:cs="Times New Roman"/>
          <w:strike/>
          <w:color w:val="000000" w:themeColor="text1"/>
          <w:sz w:val="24"/>
          <w:szCs w:val="24"/>
        </w:rPr>
        <w:t>.</w:t>
      </w:r>
      <w:r w:rsidRPr="00F359BB">
        <w:rPr>
          <w:rFonts w:ascii="Times New Roman" w:eastAsia="Times New Roman" w:hAnsi="Times New Roman" w:cs="Times New Roman"/>
          <w:color w:val="000000" w:themeColor="text1"/>
          <w:sz w:val="24"/>
          <w:szCs w:val="24"/>
        </w:rPr>
        <w:t xml:space="preserve"> </w:t>
      </w:r>
    </w:p>
    <w:p w14:paraId="5835E8CA" w14:textId="77777777" w:rsidR="00BC0087" w:rsidRPr="00F359BB" w:rsidRDefault="00BC0087" w:rsidP="00BC0087">
      <w:pPr>
        <w:rPr>
          <w:rFonts w:ascii="Times New Roman" w:hAnsi="Times New Roman" w:cs="Times New Roman"/>
          <w:sz w:val="24"/>
          <w:szCs w:val="24"/>
        </w:rPr>
      </w:pPr>
    </w:p>
    <w:p w14:paraId="27305FF5"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5(b) [“Contingent Faculty Welfare Committee” will be amended to read:</w:t>
      </w:r>
    </w:p>
    <w:p w14:paraId="05DDF3ED" w14:textId="77777777" w:rsidR="00BC0087" w:rsidRPr="00F359BB" w:rsidRDefault="00BC0087" w:rsidP="00BC0087">
      <w:pPr>
        <w:pStyle w:val="ListParagraph"/>
        <w:widowControl w:val="0"/>
        <w:spacing w:before="120" w:after="120" w:line="240" w:lineRule="auto"/>
        <w:ind w:left="360"/>
        <w:contextualSpacing w:val="0"/>
        <w:rPr>
          <w:rFonts w:ascii="Times New Roman" w:hAnsi="Times New Roman" w:cs="Times New Roman"/>
          <w:sz w:val="24"/>
          <w:szCs w:val="24"/>
        </w:rPr>
      </w:pPr>
      <w:r w:rsidRPr="00F359BB">
        <w:rPr>
          <w:rFonts w:ascii="Times New Roman" w:hAnsi="Times New Roman" w:cs="Times New Roman"/>
          <w:sz w:val="24"/>
          <w:szCs w:val="24"/>
        </w:rPr>
        <w:t xml:space="preserve">The Contingent Faculty Welfare Committee shall consist of </w:t>
      </w:r>
      <w:r w:rsidRPr="00F359BB">
        <w:rPr>
          <w:rFonts w:ascii="Times New Roman" w:hAnsi="Times New Roman" w:cs="Times New Roman"/>
          <w:color w:val="FF0000"/>
          <w:sz w:val="24"/>
          <w:szCs w:val="24"/>
        </w:rPr>
        <w:t xml:space="preserve">five </w:t>
      </w:r>
      <w:r w:rsidRPr="00F359BB">
        <w:rPr>
          <w:rFonts w:ascii="Times New Roman" w:hAnsi="Times New Roman" w:cs="Times New Roman"/>
          <w:strike/>
          <w:sz w:val="24"/>
          <w:szCs w:val="24"/>
        </w:rPr>
        <w:t>one</w:t>
      </w:r>
      <w:r w:rsidRPr="00F359BB">
        <w:rPr>
          <w:rFonts w:ascii="Times New Roman" w:hAnsi="Times New Roman" w:cs="Times New Roman"/>
          <w:sz w:val="24"/>
          <w:szCs w:val="24"/>
        </w:rPr>
        <w:t xml:space="preserve"> full- or</w:t>
      </w:r>
      <w:r w:rsidRPr="00F359BB">
        <w:rPr>
          <w:rFonts w:ascii="Times New Roman" w:hAnsi="Times New Roman" w:cs="Times New Roman"/>
          <w:strike/>
          <w:sz w:val="24"/>
          <w:szCs w:val="24"/>
        </w:rPr>
        <w:t xml:space="preserve"> </w:t>
      </w:r>
      <w:r w:rsidRPr="00F359BB">
        <w:rPr>
          <w:rFonts w:ascii="Times New Roman" w:hAnsi="Times New Roman" w:cs="Times New Roman"/>
          <w:sz w:val="24"/>
          <w:szCs w:val="24"/>
        </w:rPr>
        <w:t>part-time contingent faculty member</w:t>
      </w:r>
      <w:r w:rsidRPr="00F359BB">
        <w:rPr>
          <w:rFonts w:ascii="Times New Roman" w:hAnsi="Times New Roman" w:cs="Times New Roman"/>
          <w:color w:val="FF0000"/>
          <w:sz w:val="24"/>
          <w:szCs w:val="24"/>
        </w:rPr>
        <w:t xml:space="preserve">s </w:t>
      </w:r>
      <w:r w:rsidRPr="00F359BB">
        <w:rPr>
          <w:rFonts w:ascii="Times New Roman" w:hAnsi="Times New Roman" w:cs="Times New Roman"/>
          <w:sz w:val="24"/>
          <w:szCs w:val="24"/>
        </w:rPr>
        <w:t>elected</w:t>
      </w:r>
      <w:r w:rsidRPr="00F359BB">
        <w:rPr>
          <w:rFonts w:ascii="Times New Roman" w:hAnsi="Times New Roman" w:cs="Times New Roman"/>
          <w:strike/>
          <w:sz w:val="24"/>
          <w:szCs w:val="24"/>
        </w:rPr>
        <w:t xml:space="preserve"> from each of the four divisions (Arts, Humanities, Natural Science, and Social Science) and one elected at-large </w:t>
      </w:r>
      <w:r w:rsidRPr="00F359BB">
        <w:rPr>
          <w:rFonts w:ascii="Times New Roman" w:hAnsi="Times New Roman" w:cs="Times New Roman"/>
          <w:sz w:val="24"/>
          <w:szCs w:val="24"/>
        </w:rPr>
        <w:t>by those contingent faculty currently under contract or scheduled to teach in the semester after the election within the School of Arts and Sciences. Each shall be elected to a term of one year, with no limit to re-election.</w:t>
      </w:r>
    </w:p>
    <w:p w14:paraId="2EE38E3C" w14:textId="77777777" w:rsidR="00BC0087" w:rsidRPr="00F359BB" w:rsidRDefault="00BC0087" w:rsidP="00BC0087">
      <w:pPr>
        <w:widowControl w:val="0"/>
        <w:spacing w:before="120" w:after="120" w:line="240" w:lineRule="auto"/>
        <w:rPr>
          <w:rFonts w:ascii="Times New Roman" w:hAnsi="Times New Roman" w:cs="Times New Roman"/>
          <w:sz w:val="24"/>
          <w:szCs w:val="24"/>
        </w:rPr>
      </w:pPr>
    </w:p>
    <w:p w14:paraId="6AD4640B"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 xml:space="preserve">Article VIII. 1(b) </w:t>
      </w:r>
      <w:r>
        <w:rPr>
          <w:rFonts w:ascii="Times New Roman" w:hAnsi="Times New Roman" w:cs="Times New Roman"/>
          <w:iCs/>
          <w:sz w:val="24"/>
          <w:szCs w:val="24"/>
        </w:rPr>
        <w:t xml:space="preserve">[“Review of the Dean”] </w:t>
      </w:r>
      <w:r w:rsidRPr="00F359BB">
        <w:rPr>
          <w:rFonts w:ascii="Times New Roman" w:hAnsi="Times New Roman" w:cs="Times New Roman"/>
          <w:iCs/>
          <w:sz w:val="24"/>
          <w:szCs w:val="24"/>
        </w:rPr>
        <w:t>will be amended to read:</w:t>
      </w:r>
    </w:p>
    <w:p w14:paraId="710EE870" w14:textId="77777777" w:rsidR="00BC0087" w:rsidRPr="00F359BB" w:rsidRDefault="00BC0087" w:rsidP="00BC0087">
      <w:pPr>
        <w:pStyle w:val="ListParagraph"/>
        <w:widowControl w:val="0"/>
        <w:spacing w:before="120" w:after="0" w:line="240" w:lineRule="auto"/>
        <w:ind w:left="360"/>
        <w:contextualSpacing w:val="0"/>
        <w:rPr>
          <w:rFonts w:ascii="Times New Roman" w:hAnsi="Times New Roman" w:cs="Times New Roman"/>
          <w:strike/>
          <w:sz w:val="24"/>
          <w:szCs w:val="24"/>
        </w:rPr>
      </w:pPr>
      <w:r w:rsidRPr="00F359BB">
        <w:rPr>
          <w:rFonts w:ascii="Times New Roman" w:hAnsi="Times New Roman" w:cs="Times New Roman"/>
          <w:sz w:val="24"/>
          <w:szCs w:val="24"/>
        </w:rPr>
        <w:t>The committee shall consist of five Voting Members with continuing and permanent appointment (faculty or professional employees), elected by the Voting Members</w:t>
      </w:r>
      <w:proofErr w:type="gramStart"/>
      <w:r w:rsidRPr="00F359BB">
        <w:rPr>
          <w:rFonts w:ascii="Times New Roman" w:hAnsi="Times New Roman" w:cs="Times New Roman"/>
          <w:color w:val="FF0000"/>
          <w:sz w:val="24"/>
          <w:szCs w:val="24"/>
        </w:rPr>
        <w:t xml:space="preserve">. </w:t>
      </w:r>
      <w:r w:rsidRPr="00F359BB">
        <w:rPr>
          <w:rFonts w:ascii="Times New Roman" w:hAnsi="Times New Roman" w:cs="Times New Roman"/>
          <w:strike/>
          <w:sz w:val="24"/>
          <w:szCs w:val="24"/>
        </w:rPr>
        <w:t>,</w:t>
      </w:r>
      <w:proofErr w:type="gramEnd"/>
      <w:r w:rsidRPr="00F359BB">
        <w:rPr>
          <w:rFonts w:ascii="Times New Roman" w:hAnsi="Times New Roman" w:cs="Times New Roman"/>
          <w:strike/>
          <w:sz w:val="24"/>
          <w:szCs w:val="24"/>
        </w:rPr>
        <w:t xml:space="preserve"> one from the Arts, one from the Humanities, one from the Natural Sciences, and one from the Social Sciences and one at-large member.</w:t>
      </w:r>
    </w:p>
    <w:p w14:paraId="63F806FF" w14:textId="77777777" w:rsidR="00BC0087" w:rsidRPr="00F359BB" w:rsidRDefault="00BC0087" w:rsidP="00BC0087">
      <w:pPr>
        <w:rPr>
          <w:rFonts w:ascii="Times New Roman" w:hAnsi="Times New Roman" w:cs="Times New Roman"/>
          <w:sz w:val="24"/>
          <w:szCs w:val="24"/>
        </w:rPr>
      </w:pPr>
    </w:p>
    <w:p w14:paraId="3D315DA5" w14:textId="77777777" w:rsidR="00BC0087" w:rsidRPr="00F359BB" w:rsidRDefault="00BC0087" w:rsidP="00BC0087">
      <w:pPr>
        <w:rPr>
          <w:rFonts w:ascii="Times New Roman" w:hAnsi="Times New Roman" w:cs="Times New Roman"/>
          <w:sz w:val="24"/>
          <w:szCs w:val="24"/>
        </w:rPr>
      </w:pPr>
      <w:r w:rsidRPr="00F359BB">
        <w:rPr>
          <w:rFonts w:ascii="Times New Roman" w:hAnsi="Times New Roman" w:cs="Times New Roman"/>
          <w:sz w:val="24"/>
          <w:szCs w:val="24"/>
        </w:rPr>
        <w:t xml:space="preserve">Rationale: </w:t>
      </w:r>
    </w:p>
    <w:p w14:paraId="29E26A32" w14:textId="77777777" w:rsidR="00BC0087" w:rsidRPr="00926A98" w:rsidRDefault="00BC0087" w:rsidP="00BC0087">
      <w:pPr>
        <w:autoSpaceDE w:val="0"/>
        <w:autoSpaceDN w:val="0"/>
        <w:adjustRightInd w:val="0"/>
        <w:rPr>
          <w:rFonts w:ascii="Times New Roman" w:hAnsi="Times New Roman" w:cs="Times New Roman"/>
          <w:i/>
          <w:iCs/>
          <w:sz w:val="24"/>
          <w:szCs w:val="24"/>
        </w:rPr>
      </w:pPr>
      <w:r w:rsidRPr="00926A98">
        <w:rPr>
          <w:rFonts w:ascii="Times New Roman" w:hAnsi="Times New Roman" w:cs="Times New Roman"/>
          <w:i/>
          <w:iCs/>
          <w:sz w:val="24"/>
          <w:szCs w:val="24"/>
        </w:rPr>
        <w:t xml:space="preserve">SAS Bylaws VI.1.h provides a mechanism to prevent any one unit from exerting undue influence over an SAS committee: </w:t>
      </w:r>
      <w:r w:rsidRPr="00926A98">
        <w:rPr>
          <w:rFonts w:ascii="Times New Roman" w:hAnsi="Times New Roman" w:cs="Times New Roman"/>
          <w:b/>
          <w:bCs/>
          <w:i/>
          <w:iCs/>
          <w:sz w:val="24"/>
          <w:szCs w:val="24"/>
        </w:rPr>
        <w:t xml:space="preserve">VI.1.h </w:t>
      </w:r>
      <w:r w:rsidRPr="00926A98">
        <w:rPr>
          <w:rFonts w:ascii="Times New Roman" w:hAnsi="Times New Roman" w:cs="Times New Roman"/>
          <w:i/>
          <w:iCs/>
          <w:sz w:val="24"/>
          <w:szCs w:val="24"/>
        </w:rPr>
        <w:t xml:space="preserve">“Departments/units may not have more than one member on any standing committee.”  While breadth of representation across shared governance remains an important goal, the divisions as articulated in the bylaws are too general to capture meaningful features of interests and expertise.  Each year, more formal and informal demands are placed on SAS Members.  Allowing candidates to hold offices without regard to division while respecting VI.1.h allows greater flexibility of membership as needs and interests change over time.  It allows for more opportunities for those seeking an </w:t>
      </w:r>
      <w:proofErr w:type="gramStart"/>
      <w:r w:rsidRPr="00926A98">
        <w:rPr>
          <w:rFonts w:ascii="Times New Roman" w:hAnsi="Times New Roman" w:cs="Times New Roman"/>
          <w:i/>
          <w:iCs/>
          <w:sz w:val="24"/>
          <w:szCs w:val="24"/>
        </w:rPr>
        <w:t>office, and</w:t>
      </w:r>
      <w:proofErr w:type="gramEnd"/>
      <w:r w:rsidRPr="00926A98">
        <w:rPr>
          <w:rFonts w:ascii="Times New Roman" w:hAnsi="Times New Roman" w:cs="Times New Roman"/>
          <w:i/>
          <w:iCs/>
          <w:sz w:val="24"/>
          <w:szCs w:val="24"/>
        </w:rPr>
        <w:t xml:space="preserve"> should ensure fewer situations in which an office goes unfilled, or is filled with a reluctant candidate.  Abandoning the divisional structure will allow possible further revisions to committee size and structure (e.g. a committee of three rather than five) as we adapt to decreases in staffing levels.</w:t>
      </w:r>
    </w:p>
    <w:p w14:paraId="0870F61E" w14:textId="38F96383" w:rsidR="00F91C60" w:rsidRDefault="00F91C60">
      <w:pPr>
        <w:rPr>
          <w:rFonts w:ascii="Times New Roman" w:hAnsi="Times New Roman" w:cs="Times New Roman"/>
          <w:b/>
          <w:bCs/>
          <w:sz w:val="24"/>
          <w:szCs w:val="24"/>
        </w:rPr>
      </w:pPr>
      <w:r>
        <w:rPr>
          <w:rFonts w:ascii="Times New Roman" w:hAnsi="Times New Roman" w:cs="Times New Roman"/>
          <w:b/>
          <w:bCs/>
          <w:sz w:val="24"/>
          <w:szCs w:val="24"/>
        </w:rPr>
        <w:br w:type="page"/>
      </w:r>
    </w:p>
    <w:p w14:paraId="4D0E83F2" w14:textId="77777777" w:rsidR="00BC0087" w:rsidRDefault="00BC0087" w:rsidP="00BC0087">
      <w:pPr>
        <w:spacing w:after="0" w:line="276" w:lineRule="auto"/>
        <w:contextualSpacing/>
        <w:rPr>
          <w:rFonts w:ascii="Times New Roman" w:hAnsi="Times New Roman" w:cs="Times New Roman"/>
          <w:b/>
          <w:bCs/>
          <w:sz w:val="24"/>
          <w:szCs w:val="24"/>
        </w:rPr>
      </w:pPr>
      <w:r w:rsidRPr="00ED1DBC">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B</w:t>
      </w:r>
      <w:r w:rsidRPr="00ED1DBC">
        <w:rPr>
          <w:rFonts w:ascii="Times New Roman" w:hAnsi="Times New Roman" w:cs="Times New Roman"/>
          <w:b/>
          <w:bCs/>
          <w:sz w:val="24"/>
          <w:szCs w:val="24"/>
        </w:rPr>
        <w:t>:</w:t>
      </w:r>
    </w:p>
    <w:p w14:paraId="3E37273C" w14:textId="40E8CBFB" w:rsidR="00BC0087" w:rsidRPr="00BC0087" w:rsidRDefault="00BC0087" w:rsidP="00BC0087">
      <w:pPr>
        <w:spacing w:after="0" w:line="276"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Resolution </w:t>
      </w:r>
      <w:r w:rsidRPr="00BC0087">
        <w:rPr>
          <w:rFonts w:ascii="Times New Roman" w:hAnsi="Times New Roman" w:cs="Times New Roman"/>
          <w:b/>
          <w:bCs/>
          <w:sz w:val="24"/>
          <w:szCs w:val="24"/>
        </w:rPr>
        <w:t>regarding the new merged School of Education and School of Professions</w:t>
      </w:r>
    </w:p>
    <w:p w14:paraId="44402F84" w14:textId="77777777" w:rsidR="00BC0087" w:rsidRDefault="00BC0087" w:rsidP="00BC0087">
      <w:pPr>
        <w:spacing w:after="0" w:line="276" w:lineRule="auto"/>
        <w:contextualSpacing/>
        <w:rPr>
          <w:rFonts w:ascii="Times New Roman" w:hAnsi="Times New Roman" w:cs="Times New Roman"/>
          <w:sz w:val="24"/>
          <w:szCs w:val="24"/>
        </w:rPr>
      </w:pPr>
    </w:p>
    <w:p w14:paraId="24A4782C" w14:textId="6D6BAA3A" w:rsidR="00BC0087" w:rsidRPr="00BC0087" w:rsidRDefault="00BC0087" w:rsidP="00BC0087">
      <w:pPr>
        <w:spacing w:after="0" w:line="276" w:lineRule="auto"/>
        <w:contextualSpacing/>
        <w:rPr>
          <w:rFonts w:ascii="Times New Roman" w:hAnsi="Times New Roman" w:cs="Times New Roman"/>
          <w:sz w:val="24"/>
          <w:szCs w:val="24"/>
        </w:rPr>
      </w:pPr>
      <w:r w:rsidRPr="00BC0087">
        <w:rPr>
          <w:rFonts w:ascii="Times New Roman" w:hAnsi="Times New Roman" w:cs="Times New Roman"/>
          <w:sz w:val="24"/>
          <w:szCs w:val="24"/>
        </w:rPr>
        <w:t>SC-01</w:t>
      </w:r>
    </w:p>
    <w:p w14:paraId="32A7B1CB" w14:textId="54A2EB54" w:rsidR="00BC0087" w:rsidRPr="00BC0087" w:rsidRDefault="00BC0087" w:rsidP="00BC0087">
      <w:pPr>
        <w:spacing w:after="0" w:line="276" w:lineRule="auto"/>
        <w:contextualSpacing/>
        <w:rPr>
          <w:rFonts w:ascii="Times New Roman" w:hAnsi="Times New Roman" w:cs="Times New Roman"/>
          <w:b/>
          <w:bCs/>
          <w:sz w:val="28"/>
          <w:szCs w:val="28"/>
        </w:rPr>
      </w:pPr>
      <w:r w:rsidRPr="00BC0087">
        <w:rPr>
          <w:rFonts w:ascii="Times New Roman" w:hAnsi="Times New Roman" w:cs="Times New Roman"/>
          <w:i/>
          <w:iCs/>
          <w:sz w:val="24"/>
          <w:szCs w:val="24"/>
        </w:rPr>
        <w:t>The School of Arts and Sciences supports revising the Buffalo State Senate and/or Faculty Senate Bylaws to allot twelve Senate seats to the newly merged School, following the official merger.</w:t>
      </w:r>
    </w:p>
    <w:p w14:paraId="36FAFD63" w14:textId="77777777" w:rsidR="00BC0087" w:rsidRDefault="00BC0087" w:rsidP="00374F1F">
      <w:pPr>
        <w:rPr>
          <w:rFonts w:ascii="Times New Roman" w:hAnsi="Times New Roman" w:cs="Times New Roman"/>
          <w:b/>
          <w:bCs/>
          <w:sz w:val="28"/>
          <w:szCs w:val="28"/>
        </w:rPr>
      </w:pPr>
    </w:p>
    <w:p w14:paraId="4F044742" w14:textId="77777777" w:rsidR="00BC0087" w:rsidRDefault="00BC0087" w:rsidP="00374F1F">
      <w:pPr>
        <w:rPr>
          <w:rFonts w:ascii="Times New Roman" w:hAnsi="Times New Roman" w:cs="Times New Roman"/>
          <w:b/>
          <w:bCs/>
          <w:sz w:val="28"/>
          <w:szCs w:val="28"/>
        </w:rPr>
      </w:pPr>
    </w:p>
    <w:p w14:paraId="7E774944" w14:textId="77777777" w:rsidR="00BC0087" w:rsidRDefault="00BC0087" w:rsidP="00374F1F">
      <w:pPr>
        <w:rPr>
          <w:rFonts w:ascii="Times New Roman" w:hAnsi="Times New Roman" w:cs="Times New Roman"/>
          <w:b/>
          <w:bCs/>
          <w:sz w:val="28"/>
          <w:szCs w:val="28"/>
        </w:rPr>
      </w:pPr>
    </w:p>
    <w:p w14:paraId="7C0065BC" w14:textId="77777777" w:rsidR="00021D23" w:rsidRDefault="00021D23" w:rsidP="00374F1F">
      <w:pPr>
        <w:rPr>
          <w:rFonts w:ascii="Times New Roman" w:hAnsi="Times New Roman" w:cs="Times New Roman"/>
          <w:b/>
          <w:bCs/>
          <w:sz w:val="28"/>
          <w:szCs w:val="28"/>
        </w:rPr>
      </w:pPr>
    </w:p>
    <w:p w14:paraId="17664A49" w14:textId="77777777" w:rsidR="00021D23" w:rsidRDefault="00021D23" w:rsidP="00374F1F">
      <w:pPr>
        <w:rPr>
          <w:rFonts w:ascii="Times New Roman" w:hAnsi="Times New Roman" w:cs="Times New Roman"/>
          <w:b/>
          <w:bCs/>
          <w:sz w:val="28"/>
          <w:szCs w:val="28"/>
        </w:rPr>
      </w:pPr>
    </w:p>
    <w:p w14:paraId="3799D368" w14:textId="77777777" w:rsidR="00BC0087" w:rsidRPr="00BC0087" w:rsidRDefault="00BC0087" w:rsidP="00374F1F">
      <w:pPr>
        <w:rPr>
          <w:rFonts w:ascii="Times New Roman" w:hAnsi="Times New Roman" w:cs="Times New Roman"/>
          <w:b/>
          <w:bCs/>
          <w:sz w:val="28"/>
          <w:szCs w:val="28"/>
        </w:rPr>
      </w:pPr>
    </w:p>
    <w:p w14:paraId="75CEBD3B" w14:textId="3DA08612" w:rsidR="00BC0087" w:rsidRDefault="00BC0087" w:rsidP="00BC0087">
      <w:pPr>
        <w:spacing w:after="0" w:line="276" w:lineRule="auto"/>
        <w:contextualSpacing/>
        <w:rPr>
          <w:rFonts w:ascii="Times New Roman" w:hAnsi="Times New Roman" w:cs="Times New Roman"/>
          <w:b/>
          <w:bCs/>
          <w:sz w:val="24"/>
          <w:szCs w:val="24"/>
        </w:rPr>
      </w:pPr>
      <w:r w:rsidRPr="00ED1DBC">
        <w:rPr>
          <w:rFonts w:ascii="Times New Roman" w:hAnsi="Times New Roman" w:cs="Times New Roman"/>
          <w:b/>
          <w:bCs/>
          <w:sz w:val="24"/>
          <w:szCs w:val="24"/>
        </w:rPr>
        <w:t xml:space="preserve">Appendix </w:t>
      </w:r>
      <w:r>
        <w:rPr>
          <w:rFonts w:ascii="Times New Roman" w:hAnsi="Times New Roman" w:cs="Times New Roman"/>
          <w:b/>
          <w:bCs/>
          <w:sz w:val="24"/>
          <w:szCs w:val="24"/>
        </w:rPr>
        <w:t>C</w:t>
      </w:r>
      <w:r w:rsidRPr="00ED1DBC">
        <w:rPr>
          <w:rFonts w:ascii="Times New Roman" w:hAnsi="Times New Roman" w:cs="Times New Roman"/>
          <w:b/>
          <w:bCs/>
          <w:sz w:val="24"/>
          <w:szCs w:val="24"/>
        </w:rPr>
        <w:t>:</w:t>
      </w:r>
    </w:p>
    <w:p w14:paraId="3E041188" w14:textId="77777777" w:rsidR="00BC0087" w:rsidRPr="00BC0087" w:rsidRDefault="00BC0087" w:rsidP="00BC0087">
      <w:pPr>
        <w:spacing w:after="0" w:line="276" w:lineRule="auto"/>
        <w:ind w:right="-288"/>
        <w:contextualSpacing/>
        <w:rPr>
          <w:rFonts w:ascii="Times New Roman" w:hAnsi="Times New Roman" w:cs="Times New Roman"/>
          <w:b/>
          <w:bCs/>
          <w:sz w:val="24"/>
          <w:szCs w:val="24"/>
        </w:rPr>
      </w:pPr>
      <w:r w:rsidRPr="00BC0087">
        <w:rPr>
          <w:rFonts w:ascii="Times New Roman" w:hAnsi="Times New Roman" w:cs="Times New Roman"/>
          <w:b/>
          <w:bCs/>
          <w:sz w:val="24"/>
          <w:szCs w:val="24"/>
        </w:rPr>
        <w:t>Resolution regarding SAS Support for Two Buffalo State Senate Seats for Contingent Faculty</w:t>
      </w:r>
    </w:p>
    <w:p w14:paraId="1D35DBC9" w14:textId="77777777" w:rsidR="00BC0087" w:rsidRDefault="00BC0087" w:rsidP="00BC0087">
      <w:pPr>
        <w:spacing w:after="0" w:line="276" w:lineRule="auto"/>
        <w:contextualSpacing/>
        <w:rPr>
          <w:rFonts w:ascii="Times New Roman" w:hAnsi="Times New Roman" w:cs="Times New Roman"/>
          <w:sz w:val="24"/>
          <w:szCs w:val="24"/>
        </w:rPr>
      </w:pPr>
    </w:p>
    <w:p w14:paraId="6DEFA88B" w14:textId="524431C3" w:rsidR="00BC0087" w:rsidRPr="00BC0087" w:rsidRDefault="00BC0087" w:rsidP="00BC0087">
      <w:pPr>
        <w:spacing w:after="0" w:line="276" w:lineRule="auto"/>
        <w:contextualSpacing/>
        <w:rPr>
          <w:rFonts w:ascii="Times New Roman" w:hAnsi="Times New Roman" w:cs="Times New Roman"/>
          <w:sz w:val="24"/>
          <w:szCs w:val="24"/>
        </w:rPr>
      </w:pPr>
      <w:r w:rsidRPr="00BC0087">
        <w:rPr>
          <w:rFonts w:ascii="Times New Roman" w:hAnsi="Times New Roman" w:cs="Times New Roman"/>
          <w:sz w:val="24"/>
          <w:szCs w:val="24"/>
        </w:rPr>
        <w:t>CWC-01</w:t>
      </w:r>
    </w:p>
    <w:p w14:paraId="0DB5E2A8" w14:textId="6DC9202D" w:rsidR="00BC0087" w:rsidRPr="00BC0087" w:rsidRDefault="00BC0087" w:rsidP="00374F1F">
      <w:pPr>
        <w:rPr>
          <w:rFonts w:ascii="Times New Roman" w:hAnsi="Times New Roman" w:cs="Times New Roman"/>
          <w:b/>
          <w:bCs/>
          <w:sz w:val="28"/>
          <w:szCs w:val="28"/>
        </w:rPr>
      </w:pPr>
      <w:r w:rsidRPr="00BC0087">
        <w:rPr>
          <w:rFonts w:ascii="Times New Roman" w:hAnsi="Times New Roman" w:cs="Times New Roman"/>
          <w:i/>
          <w:iCs/>
          <w:sz w:val="24"/>
          <w:szCs w:val="24"/>
        </w:rPr>
        <w:t>Contingent Faculty teach and interact regularly with Buffalo State students, especially first- and second-year students, and these connections are essential to Buffalo State’s and SUNY’s goals of education and retention.  Contingent Faculty, however, do not have any guaranteed representation in the Buffalo State Senate.  In the spirit of shared governance, and consistent with other SUNY campuses (such as Geneseo and Albany, among others), the School of Arts and Sciences supports a Buffalo State Senate motion to substitute two of the permanent undergraduate student seats (now at ten, far above the average number for SUNY Senates) with two permanent seats for contingent faculty (one from SAS and one from the newly merged SoE/</w:t>
      </w:r>
      <w:proofErr w:type="spellStart"/>
      <w:r w:rsidRPr="00BC0087">
        <w:rPr>
          <w:rFonts w:ascii="Times New Roman" w:hAnsi="Times New Roman" w:cs="Times New Roman"/>
          <w:i/>
          <w:iCs/>
          <w:sz w:val="24"/>
          <w:szCs w:val="24"/>
        </w:rPr>
        <w:t>SoP</w:t>
      </w:r>
      <w:proofErr w:type="spellEnd"/>
      <w:r w:rsidRPr="00BC0087">
        <w:rPr>
          <w:rFonts w:ascii="Times New Roman" w:hAnsi="Times New Roman" w:cs="Times New Roman"/>
          <w:i/>
          <w:iCs/>
          <w:sz w:val="24"/>
          <w:szCs w:val="24"/>
        </w:rPr>
        <w:t>) holding term appointments.  The Senate term would be for one year.</w:t>
      </w:r>
    </w:p>
    <w:p w14:paraId="16753136" w14:textId="77777777" w:rsidR="00BC0087" w:rsidRDefault="00BC0087" w:rsidP="00374F1F">
      <w:pPr>
        <w:rPr>
          <w:rFonts w:ascii="Times New Roman" w:hAnsi="Times New Roman" w:cs="Times New Roman"/>
          <w:b/>
          <w:bCs/>
          <w:sz w:val="24"/>
          <w:szCs w:val="24"/>
        </w:rPr>
      </w:pPr>
    </w:p>
    <w:p w14:paraId="400FE9F3" w14:textId="77777777" w:rsidR="00BC0087" w:rsidRDefault="00BC0087" w:rsidP="00374F1F">
      <w:pPr>
        <w:rPr>
          <w:rFonts w:ascii="Times New Roman" w:hAnsi="Times New Roman" w:cs="Times New Roman"/>
          <w:b/>
          <w:bCs/>
          <w:sz w:val="24"/>
          <w:szCs w:val="24"/>
        </w:rPr>
      </w:pPr>
    </w:p>
    <w:p w14:paraId="2F5AF783" w14:textId="77777777" w:rsidR="009F248B" w:rsidRDefault="009F248B" w:rsidP="009F248B">
      <w:pPr>
        <w:rPr>
          <w:rFonts w:ascii="Times New Roman" w:hAnsi="Times New Roman" w:cs="Times New Roman"/>
          <w:b/>
          <w:bCs/>
          <w:sz w:val="24"/>
          <w:szCs w:val="24"/>
        </w:rPr>
      </w:pPr>
    </w:p>
    <w:p w14:paraId="6377FF3B" w14:textId="77777777" w:rsidR="009F248B" w:rsidRDefault="009F248B" w:rsidP="009F248B">
      <w:pPr>
        <w:rPr>
          <w:rFonts w:ascii="Times New Roman" w:hAnsi="Times New Roman" w:cs="Times New Roman"/>
          <w:b/>
          <w:bCs/>
          <w:sz w:val="24"/>
          <w:szCs w:val="24"/>
        </w:rPr>
      </w:pPr>
    </w:p>
    <w:p w14:paraId="5C460E94" w14:textId="4FD61888" w:rsidR="009F248B" w:rsidRPr="009F248B" w:rsidRDefault="009F248B" w:rsidP="009F248B">
      <w:pPr>
        <w:rPr>
          <w:rFonts w:ascii="Times New Roman" w:hAnsi="Times New Roman" w:cs="Times New Roman"/>
          <w:b/>
          <w:bCs/>
          <w:sz w:val="24"/>
          <w:szCs w:val="24"/>
        </w:rPr>
      </w:pPr>
      <w:r w:rsidRPr="00EE0299">
        <w:rPr>
          <w:rFonts w:ascii="Times New Roman" w:hAnsi="Times New Roman" w:cs="Times New Roman"/>
          <w:b/>
          <w:bCs/>
          <w:sz w:val="24"/>
          <w:szCs w:val="24"/>
        </w:rPr>
        <w:t xml:space="preserve">Appendix </w:t>
      </w:r>
      <w:r>
        <w:rPr>
          <w:rFonts w:ascii="Times New Roman" w:hAnsi="Times New Roman" w:cs="Times New Roman"/>
          <w:b/>
          <w:bCs/>
          <w:sz w:val="24"/>
          <w:szCs w:val="24"/>
        </w:rPr>
        <w:t>D</w:t>
      </w:r>
      <w:r w:rsidRPr="00EE0299">
        <w:rPr>
          <w:rFonts w:ascii="Times New Roman" w:hAnsi="Times New Roman" w:cs="Times New Roman"/>
          <w:b/>
          <w:bCs/>
          <w:sz w:val="24"/>
          <w:szCs w:val="24"/>
        </w:rPr>
        <w:t>:  SAS Senate Liaison report</w:t>
      </w:r>
    </w:p>
    <w:p w14:paraId="06AA2EEB" w14:textId="7336083C" w:rsidR="009F248B" w:rsidRDefault="009F248B" w:rsidP="009F248B">
      <w:pPr>
        <w:rPr>
          <w:rFonts w:ascii="Times New Roman" w:hAnsi="Times New Roman" w:cs="Times New Roman"/>
          <w:sz w:val="24"/>
          <w:szCs w:val="24"/>
        </w:rPr>
      </w:pPr>
      <w:r w:rsidRPr="00EE0299">
        <w:rPr>
          <w:rFonts w:ascii="Times New Roman" w:hAnsi="Times New Roman" w:cs="Times New Roman"/>
          <w:sz w:val="24"/>
          <w:szCs w:val="24"/>
        </w:rPr>
        <w:t xml:space="preserve">The </w:t>
      </w:r>
      <w:r>
        <w:rPr>
          <w:rFonts w:ascii="Times New Roman" w:hAnsi="Times New Roman" w:cs="Times New Roman"/>
          <w:sz w:val="24"/>
          <w:szCs w:val="24"/>
        </w:rPr>
        <w:t>March</w:t>
      </w:r>
      <w:r w:rsidRPr="00EE0299">
        <w:rPr>
          <w:rFonts w:ascii="Times New Roman" w:hAnsi="Times New Roman" w:cs="Times New Roman"/>
          <w:sz w:val="24"/>
          <w:szCs w:val="24"/>
        </w:rPr>
        <w:t xml:space="preserve"> and </w:t>
      </w:r>
      <w:r>
        <w:rPr>
          <w:rFonts w:ascii="Times New Roman" w:hAnsi="Times New Roman" w:cs="Times New Roman"/>
          <w:sz w:val="24"/>
          <w:szCs w:val="24"/>
        </w:rPr>
        <w:t>April</w:t>
      </w:r>
      <w:r w:rsidRPr="00EE0299">
        <w:rPr>
          <w:rFonts w:ascii="Times New Roman" w:hAnsi="Times New Roman" w:cs="Times New Roman"/>
          <w:sz w:val="24"/>
          <w:szCs w:val="24"/>
        </w:rPr>
        <w:t xml:space="preserve"> reports will be shared over email before the SAS meeting.</w:t>
      </w:r>
    </w:p>
    <w:p w14:paraId="496F3005" w14:textId="6611C4B7" w:rsidR="00477729" w:rsidRPr="00EE0299" w:rsidRDefault="00477729" w:rsidP="009F248B">
      <w:pPr>
        <w:rPr>
          <w:rFonts w:ascii="Times New Roman" w:hAnsi="Times New Roman" w:cs="Times New Roman"/>
          <w:sz w:val="24"/>
          <w:szCs w:val="24"/>
        </w:rPr>
      </w:pPr>
      <w:r>
        <w:rPr>
          <w:rFonts w:ascii="Times New Roman" w:hAnsi="Times New Roman" w:cs="Times New Roman"/>
          <w:sz w:val="24"/>
          <w:szCs w:val="24"/>
        </w:rPr>
        <w:t xml:space="preserve">(attached at the end of the minutes) </w:t>
      </w:r>
    </w:p>
    <w:p w14:paraId="0D9B8A5C" w14:textId="77777777" w:rsidR="009F248B" w:rsidRDefault="009F248B" w:rsidP="00374F1F">
      <w:pPr>
        <w:rPr>
          <w:rFonts w:ascii="Times New Roman" w:hAnsi="Times New Roman" w:cs="Times New Roman"/>
          <w:b/>
          <w:bCs/>
          <w:sz w:val="24"/>
          <w:szCs w:val="24"/>
        </w:rPr>
      </w:pPr>
    </w:p>
    <w:p w14:paraId="036669F7" w14:textId="77777777" w:rsidR="009F248B" w:rsidRDefault="009F248B" w:rsidP="00374F1F">
      <w:pPr>
        <w:rPr>
          <w:rFonts w:ascii="Times New Roman" w:hAnsi="Times New Roman" w:cs="Times New Roman"/>
          <w:b/>
          <w:bCs/>
          <w:sz w:val="24"/>
          <w:szCs w:val="24"/>
        </w:rPr>
      </w:pPr>
    </w:p>
    <w:p w14:paraId="7BE8272A" w14:textId="77777777" w:rsidR="009F248B" w:rsidRDefault="009F248B" w:rsidP="00374F1F">
      <w:pPr>
        <w:rPr>
          <w:rFonts w:ascii="Times New Roman" w:hAnsi="Times New Roman" w:cs="Times New Roman"/>
          <w:b/>
          <w:bCs/>
          <w:sz w:val="24"/>
          <w:szCs w:val="24"/>
        </w:rPr>
      </w:pPr>
    </w:p>
    <w:p w14:paraId="209B3AD9" w14:textId="77777777" w:rsidR="009F248B" w:rsidRDefault="009F248B">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578CC27E" w14:textId="0D8774DF" w:rsidR="00A50BDA" w:rsidRDefault="00611D44" w:rsidP="00374F1F">
      <w:pPr>
        <w:rPr>
          <w:rFonts w:ascii="Times New Roman" w:hAnsi="Times New Roman" w:cs="Times New Roman"/>
          <w:b/>
          <w:bCs/>
          <w:sz w:val="24"/>
          <w:szCs w:val="24"/>
        </w:rPr>
      </w:pPr>
      <w:r w:rsidRPr="00ED1DBC">
        <w:rPr>
          <w:rFonts w:ascii="Times New Roman" w:hAnsi="Times New Roman" w:cs="Times New Roman"/>
          <w:b/>
          <w:bCs/>
          <w:sz w:val="24"/>
          <w:szCs w:val="24"/>
        </w:rPr>
        <w:lastRenderedPageBreak/>
        <w:t xml:space="preserve">Appendix </w:t>
      </w:r>
      <w:r w:rsidR="009F248B">
        <w:rPr>
          <w:rFonts w:ascii="Times New Roman" w:hAnsi="Times New Roman" w:cs="Times New Roman"/>
          <w:b/>
          <w:bCs/>
          <w:sz w:val="24"/>
          <w:szCs w:val="24"/>
        </w:rPr>
        <w:t>E</w:t>
      </w:r>
      <w:r w:rsidR="009D36D1" w:rsidRPr="00ED1DBC">
        <w:rPr>
          <w:rFonts w:ascii="Times New Roman" w:hAnsi="Times New Roman" w:cs="Times New Roman"/>
          <w:b/>
          <w:bCs/>
          <w:sz w:val="24"/>
          <w:szCs w:val="24"/>
        </w:rPr>
        <w:t>:</w:t>
      </w:r>
      <w:r w:rsidR="00A50BDA">
        <w:rPr>
          <w:rFonts w:ascii="Times New Roman" w:hAnsi="Times New Roman" w:cs="Times New Roman"/>
          <w:b/>
          <w:bCs/>
          <w:sz w:val="24"/>
          <w:szCs w:val="24"/>
        </w:rPr>
        <w:t xml:space="preserve">  SAS Standing Committee Reports</w:t>
      </w:r>
    </w:p>
    <w:p w14:paraId="2C11EA54" w14:textId="77777777" w:rsidR="00A50BDA" w:rsidRDefault="00A50BDA" w:rsidP="00374F1F">
      <w:pPr>
        <w:rPr>
          <w:rFonts w:ascii="Times New Roman" w:hAnsi="Times New Roman" w:cs="Times New Roman"/>
          <w:b/>
          <w:bCs/>
          <w:sz w:val="24"/>
          <w:szCs w:val="24"/>
        </w:rPr>
      </w:pPr>
    </w:p>
    <w:p w14:paraId="232909FB" w14:textId="77777777" w:rsidR="00A50BDA" w:rsidRPr="00A50BDA" w:rsidRDefault="00A50BDA" w:rsidP="00A50BDA">
      <w:pPr>
        <w:rPr>
          <w:rFonts w:ascii="Times New Roman" w:hAnsi="Times New Roman" w:cs="Times New Roman"/>
          <w:b/>
          <w:bCs/>
          <w:sz w:val="24"/>
          <w:szCs w:val="24"/>
        </w:rPr>
      </w:pPr>
      <w:r w:rsidRPr="00A50BDA">
        <w:rPr>
          <w:rFonts w:ascii="Times New Roman" w:hAnsi="Times New Roman" w:cs="Times New Roman"/>
          <w:b/>
          <w:bCs/>
          <w:sz w:val="24"/>
          <w:szCs w:val="24"/>
        </w:rPr>
        <w:t>SAS Bylaws and Elections Committee (Jason Grinnell, chair)</w:t>
      </w:r>
    </w:p>
    <w:p w14:paraId="60CDD1CF" w14:textId="77777777" w:rsidR="009F248B" w:rsidRPr="000C65B9" w:rsidRDefault="009F248B" w:rsidP="009F248B">
      <w:pPr>
        <w:spacing w:after="0"/>
        <w:ind w:left="288"/>
        <w:rPr>
          <w:rFonts w:ascii="Times New Roman" w:hAnsi="Times New Roman" w:cs="Times New Roman"/>
          <w:b/>
          <w:iCs/>
          <w:sz w:val="24"/>
          <w:szCs w:val="24"/>
          <w:u w:val="single"/>
        </w:rPr>
      </w:pPr>
      <w:r w:rsidRPr="000C65B9">
        <w:rPr>
          <w:rFonts w:ascii="Times New Roman" w:hAnsi="Times New Roman" w:cs="Times New Roman"/>
          <w:b/>
          <w:iCs/>
          <w:sz w:val="24"/>
          <w:szCs w:val="24"/>
          <w:u w:val="single"/>
        </w:rPr>
        <w:t>Members:</w:t>
      </w:r>
    </w:p>
    <w:p w14:paraId="52F6E344" w14:textId="77777777" w:rsidR="009F248B" w:rsidRPr="000C65B9" w:rsidRDefault="009F248B" w:rsidP="009F248B">
      <w:pPr>
        <w:spacing w:after="0"/>
        <w:ind w:left="288"/>
        <w:rPr>
          <w:rFonts w:ascii="Times New Roman" w:hAnsi="Times New Roman" w:cs="Times New Roman"/>
          <w:bCs/>
          <w:sz w:val="24"/>
          <w:szCs w:val="24"/>
        </w:rPr>
      </w:pPr>
      <w:r w:rsidRPr="000C65B9">
        <w:rPr>
          <w:rFonts w:ascii="Times New Roman" w:hAnsi="Times New Roman" w:cs="Times New Roman"/>
          <w:bCs/>
          <w:sz w:val="24"/>
          <w:szCs w:val="24"/>
        </w:rPr>
        <w:t>J. Grinnell, Chair (Humanities Division)</w:t>
      </w:r>
    </w:p>
    <w:p w14:paraId="64798536" w14:textId="77777777" w:rsidR="009F248B" w:rsidRPr="000C65B9" w:rsidRDefault="009F248B" w:rsidP="009F248B">
      <w:pPr>
        <w:spacing w:after="0"/>
        <w:ind w:left="288"/>
        <w:rPr>
          <w:rFonts w:ascii="Times New Roman" w:hAnsi="Times New Roman" w:cs="Times New Roman"/>
          <w:bCs/>
          <w:color w:val="000000"/>
          <w:sz w:val="24"/>
          <w:szCs w:val="24"/>
        </w:rPr>
      </w:pPr>
      <w:r w:rsidRPr="000C65B9">
        <w:rPr>
          <w:rFonts w:ascii="Times New Roman" w:hAnsi="Times New Roman" w:cs="Times New Roman"/>
          <w:bCs/>
          <w:color w:val="000000"/>
          <w:sz w:val="24"/>
          <w:szCs w:val="24"/>
        </w:rPr>
        <w:t>Joseph Cleary/Keira Hambrick (At-Large)</w:t>
      </w:r>
    </w:p>
    <w:p w14:paraId="24F85CD5" w14:textId="77777777" w:rsidR="009F248B" w:rsidRPr="000C65B9" w:rsidRDefault="009F248B" w:rsidP="009F248B">
      <w:pPr>
        <w:spacing w:after="0"/>
        <w:ind w:left="288"/>
        <w:rPr>
          <w:rFonts w:ascii="Times New Roman" w:hAnsi="Times New Roman" w:cs="Times New Roman"/>
          <w:bCs/>
          <w:color w:val="000000"/>
          <w:sz w:val="24"/>
          <w:szCs w:val="24"/>
        </w:rPr>
      </w:pPr>
      <w:r w:rsidRPr="000C65B9">
        <w:rPr>
          <w:rFonts w:ascii="Times New Roman" w:hAnsi="Times New Roman" w:cs="Times New Roman"/>
          <w:bCs/>
          <w:color w:val="000000"/>
          <w:sz w:val="24"/>
          <w:szCs w:val="24"/>
        </w:rPr>
        <w:t>Xiang-Dong “David” Zhang (Natural Science Division)</w:t>
      </w:r>
    </w:p>
    <w:p w14:paraId="670E26A7" w14:textId="77777777" w:rsidR="009F248B" w:rsidRPr="000C65B9" w:rsidRDefault="009F248B" w:rsidP="009F248B">
      <w:pPr>
        <w:spacing w:after="0"/>
        <w:ind w:left="288"/>
        <w:rPr>
          <w:rFonts w:ascii="Times New Roman" w:hAnsi="Times New Roman" w:cs="Times New Roman"/>
          <w:bCs/>
          <w:color w:val="000000"/>
          <w:sz w:val="24"/>
          <w:szCs w:val="24"/>
        </w:rPr>
      </w:pPr>
      <w:r w:rsidRPr="000C65B9">
        <w:rPr>
          <w:rFonts w:ascii="Times New Roman" w:hAnsi="Times New Roman" w:cs="Times New Roman"/>
          <w:bCs/>
          <w:color w:val="000000"/>
          <w:sz w:val="24"/>
          <w:szCs w:val="24"/>
        </w:rPr>
        <w:t>Francis Gage (Arts Division)</w:t>
      </w:r>
    </w:p>
    <w:p w14:paraId="24EDB541" w14:textId="77777777" w:rsidR="009F248B" w:rsidRPr="000C65B9" w:rsidRDefault="009F248B" w:rsidP="009F248B">
      <w:pPr>
        <w:spacing w:after="0"/>
        <w:ind w:left="288"/>
        <w:rPr>
          <w:rFonts w:ascii="Times New Roman" w:hAnsi="Times New Roman" w:cs="Times New Roman"/>
          <w:bCs/>
          <w:sz w:val="24"/>
          <w:szCs w:val="24"/>
        </w:rPr>
      </w:pPr>
      <w:r w:rsidRPr="000C65B9">
        <w:rPr>
          <w:rFonts w:ascii="Times New Roman" w:hAnsi="Times New Roman" w:cs="Times New Roman"/>
          <w:bCs/>
          <w:color w:val="000000"/>
          <w:sz w:val="24"/>
          <w:szCs w:val="24"/>
        </w:rPr>
        <w:t xml:space="preserve">Julie </w:t>
      </w:r>
      <w:proofErr w:type="spellStart"/>
      <w:r w:rsidRPr="000C65B9">
        <w:rPr>
          <w:rFonts w:ascii="Times New Roman" w:hAnsi="Times New Roman" w:cs="Times New Roman"/>
          <w:bCs/>
          <w:sz w:val="24"/>
          <w:szCs w:val="24"/>
        </w:rPr>
        <w:t>Wieczkowski</w:t>
      </w:r>
      <w:proofErr w:type="spellEnd"/>
      <w:r w:rsidRPr="000C65B9">
        <w:rPr>
          <w:rFonts w:ascii="Times New Roman" w:hAnsi="Times New Roman" w:cs="Times New Roman"/>
          <w:bCs/>
          <w:sz w:val="24"/>
          <w:szCs w:val="24"/>
        </w:rPr>
        <w:t xml:space="preserve"> (Social Science Division)</w:t>
      </w:r>
    </w:p>
    <w:p w14:paraId="4E4F3742" w14:textId="77777777" w:rsidR="009F248B" w:rsidRPr="000C65B9" w:rsidRDefault="009F248B" w:rsidP="009F248B">
      <w:pPr>
        <w:spacing w:after="0"/>
        <w:ind w:left="288"/>
        <w:rPr>
          <w:rFonts w:ascii="Times New Roman" w:hAnsi="Times New Roman" w:cs="Times New Roman"/>
          <w:bCs/>
          <w:sz w:val="24"/>
          <w:szCs w:val="24"/>
        </w:rPr>
      </w:pPr>
    </w:p>
    <w:p w14:paraId="5007C51A" w14:textId="77777777" w:rsidR="009F248B" w:rsidRPr="000C65B9" w:rsidRDefault="009F248B" w:rsidP="009F248B">
      <w:pPr>
        <w:spacing w:after="0" w:line="240" w:lineRule="auto"/>
        <w:ind w:left="288"/>
        <w:rPr>
          <w:rFonts w:ascii="Times New Roman" w:hAnsi="Times New Roman" w:cs="Times New Roman"/>
          <w:b/>
          <w:sz w:val="24"/>
          <w:szCs w:val="24"/>
          <w:u w:val="single"/>
        </w:rPr>
      </w:pPr>
      <w:r w:rsidRPr="000C65B9">
        <w:rPr>
          <w:rFonts w:ascii="Times New Roman" w:hAnsi="Times New Roman" w:cs="Times New Roman"/>
          <w:b/>
          <w:sz w:val="24"/>
          <w:szCs w:val="24"/>
          <w:u w:val="single"/>
        </w:rPr>
        <w:t>Pending Committee Vacancies: Three</w:t>
      </w:r>
    </w:p>
    <w:p w14:paraId="55216663" w14:textId="77777777" w:rsidR="009F248B" w:rsidRPr="000C65B9" w:rsidRDefault="009F248B" w:rsidP="009F248B">
      <w:pPr>
        <w:pStyle w:val="ListParagraph"/>
        <w:numPr>
          <w:ilvl w:val="0"/>
          <w:numId w:val="16"/>
        </w:numPr>
        <w:spacing w:after="0" w:line="240" w:lineRule="auto"/>
        <w:ind w:left="648"/>
        <w:rPr>
          <w:rFonts w:ascii="Times New Roman" w:hAnsi="Times New Roman" w:cs="Times New Roman"/>
          <w:bCs/>
          <w:sz w:val="24"/>
          <w:szCs w:val="24"/>
        </w:rPr>
      </w:pPr>
      <w:r w:rsidRPr="000C65B9">
        <w:rPr>
          <w:rFonts w:ascii="Times New Roman" w:hAnsi="Times New Roman" w:cs="Times New Roman"/>
          <w:bCs/>
          <w:sz w:val="24"/>
          <w:szCs w:val="24"/>
        </w:rPr>
        <w:t>Arts Representative</w:t>
      </w:r>
    </w:p>
    <w:p w14:paraId="7D61CC09" w14:textId="77777777" w:rsidR="009F248B" w:rsidRPr="000C65B9" w:rsidRDefault="009F248B" w:rsidP="009F248B">
      <w:pPr>
        <w:pStyle w:val="ListParagraph"/>
        <w:numPr>
          <w:ilvl w:val="0"/>
          <w:numId w:val="16"/>
        </w:numPr>
        <w:spacing w:after="0" w:line="240" w:lineRule="auto"/>
        <w:ind w:left="648"/>
        <w:rPr>
          <w:rFonts w:ascii="Times New Roman" w:hAnsi="Times New Roman" w:cs="Times New Roman"/>
          <w:bCs/>
          <w:sz w:val="24"/>
          <w:szCs w:val="24"/>
        </w:rPr>
      </w:pPr>
      <w:r w:rsidRPr="000C65B9">
        <w:rPr>
          <w:rFonts w:ascii="Times New Roman" w:hAnsi="Times New Roman" w:cs="Times New Roman"/>
          <w:bCs/>
          <w:sz w:val="24"/>
          <w:szCs w:val="24"/>
        </w:rPr>
        <w:t>At-Large Representative</w:t>
      </w:r>
    </w:p>
    <w:p w14:paraId="442B5CAE" w14:textId="31F856A2" w:rsidR="009F248B" w:rsidRPr="000C65B9" w:rsidRDefault="009F248B" w:rsidP="009F248B">
      <w:pPr>
        <w:pStyle w:val="ListParagraph"/>
        <w:numPr>
          <w:ilvl w:val="0"/>
          <w:numId w:val="16"/>
        </w:numPr>
        <w:spacing w:after="0" w:line="240" w:lineRule="auto"/>
        <w:ind w:left="648"/>
        <w:rPr>
          <w:rFonts w:ascii="Times New Roman" w:hAnsi="Times New Roman" w:cs="Times New Roman"/>
          <w:bCs/>
          <w:sz w:val="24"/>
          <w:szCs w:val="24"/>
        </w:rPr>
      </w:pPr>
      <w:r w:rsidRPr="000C65B9">
        <w:rPr>
          <w:rFonts w:ascii="Times New Roman" w:hAnsi="Times New Roman" w:cs="Times New Roman"/>
          <w:bCs/>
          <w:sz w:val="24"/>
          <w:szCs w:val="24"/>
        </w:rPr>
        <w:t>Natural Science Representative</w:t>
      </w:r>
    </w:p>
    <w:p w14:paraId="3805BC2A" w14:textId="77777777" w:rsidR="009F248B" w:rsidRPr="000C65B9" w:rsidRDefault="009F248B" w:rsidP="009F248B">
      <w:pPr>
        <w:spacing w:after="0" w:line="240" w:lineRule="auto"/>
        <w:ind w:left="288"/>
        <w:rPr>
          <w:rFonts w:ascii="Times New Roman" w:hAnsi="Times New Roman" w:cs="Times New Roman"/>
          <w:bCs/>
          <w:sz w:val="24"/>
          <w:szCs w:val="24"/>
        </w:rPr>
      </w:pPr>
    </w:p>
    <w:p w14:paraId="4E8F627E" w14:textId="3D15B7A7" w:rsidR="009F248B" w:rsidRPr="000C65B9" w:rsidRDefault="009F248B" w:rsidP="009F248B">
      <w:pPr>
        <w:ind w:left="288"/>
        <w:rPr>
          <w:rFonts w:ascii="Times New Roman" w:hAnsi="Times New Roman" w:cs="Times New Roman"/>
          <w:b/>
          <w:sz w:val="24"/>
          <w:szCs w:val="24"/>
          <w:u w:val="single"/>
        </w:rPr>
      </w:pPr>
      <w:r w:rsidRPr="000C65B9">
        <w:rPr>
          <w:rFonts w:ascii="Times New Roman" w:hAnsi="Times New Roman" w:cs="Times New Roman"/>
          <w:b/>
          <w:sz w:val="24"/>
          <w:szCs w:val="24"/>
          <w:u w:val="single"/>
        </w:rPr>
        <w:t>Report:</w:t>
      </w:r>
    </w:p>
    <w:p w14:paraId="6DC24919" w14:textId="77777777" w:rsidR="009F248B" w:rsidRPr="000C65B9" w:rsidRDefault="009F248B" w:rsidP="009F248B">
      <w:pPr>
        <w:ind w:left="288"/>
        <w:rPr>
          <w:rFonts w:ascii="Times New Roman" w:eastAsia="Times New Roman" w:hAnsi="Times New Roman" w:cs="Times New Roman"/>
          <w:sz w:val="24"/>
          <w:szCs w:val="24"/>
          <w:shd w:val="clear" w:color="auto" w:fill="FFFFFF"/>
        </w:rPr>
      </w:pPr>
      <w:r w:rsidRPr="000C65B9">
        <w:rPr>
          <w:rFonts w:ascii="Times New Roman" w:hAnsi="Times New Roman" w:cs="Times New Roman"/>
          <w:sz w:val="24"/>
          <w:szCs w:val="24"/>
        </w:rPr>
        <w:t xml:space="preserve">In the Fall of 2024 BYLE conducted a vote to amend the bylaws such that BYLE would be allowed </w:t>
      </w:r>
      <w:r w:rsidRPr="000C65B9">
        <w:rPr>
          <w:rFonts w:ascii="Times New Roman" w:eastAsia="Times New Roman" w:hAnsi="Times New Roman" w:cs="Times New Roman"/>
          <w:sz w:val="24"/>
          <w:szCs w:val="24"/>
          <w:shd w:val="clear" w:color="auto" w:fill="FFFFFF"/>
        </w:rPr>
        <w:t xml:space="preserve">to make minor changes to the SAS Bylaws via consent agenda. This amendment passed and now appears in the SAS Bylaws as Article X.4  </w:t>
      </w:r>
    </w:p>
    <w:p w14:paraId="517B2F4E" w14:textId="77777777" w:rsidR="009F248B" w:rsidRPr="000C65B9" w:rsidRDefault="009F248B" w:rsidP="009F248B">
      <w:pPr>
        <w:ind w:left="288"/>
        <w:rPr>
          <w:rFonts w:ascii="Times New Roman" w:hAnsi="Times New Roman" w:cs="Times New Roman"/>
          <w:sz w:val="24"/>
          <w:szCs w:val="24"/>
        </w:rPr>
      </w:pPr>
      <w:r w:rsidRPr="000C65B9">
        <w:rPr>
          <w:rFonts w:ascii="Times New Roman" w:hAnsi="Times New Roman" w:cs="Times New Roman"/>
          <w:sz w:val="24"/>
          <w:szCs w:val="24"/>
        </w:rPr>
        <w:t xml:space="preserve">2024-2025 found School of Arts and Sciences in a year of transition. </w:t>
      </w:r>
    </w:p>
    <w:p w14:paraId="7DD29A79" w14:textId="77777777" w:rsidR="009F248B" w:rsidRPr="000C65B9" w:rsidRDefault="009F248B" w:rsidP="009F248B">
      <w:pPr>
        <w:ind w:left="288"/>
        <w:rPr>
          <w:rFonts w:ascii="Times New Roman" w:hAnsi="Times New Roman" w:cs="Times New Roman"/>
          <w:sz w:val="24"/>
          <w:szCs w:val="24"/>
        </w:rPr>
      </w:pPr>
      <w:r w:rsidRPr="000C65B9">
        <w:rPr>
          <w:rFonts w:ascii="Times New Roman" w:eastAsia="Times New Roman" w:hAnsi="Times New Roman" w:cs="Times New Roman"/>
          <w:sz w:val="24"/>
          <w:szCs w:val="24"/>
          <w:shd w:val="clear" w:color="auto" w:fill="FFFFFF"/>
        </w:rPr>
        <w:t xml:space="preserve">More recently, BYLE has focused on the School of Arts and Sciences governance structure. As currently constituted, many offices and committees rely on the classification of all departments and faculty into four divisions: Arts, Humanities, Natural Science, and Social Science. </w:t>
      </w:r>
      <w:r w:rsidRPr="000C65B9">
        <w:rPr>
          <w:rFonts w:ascii="Times New Roman" w:hAnsi="Times New Roman" w:cs="Times New Roman"/>
          <w:sz w:val="24"/>
          <w:szCs w:val="24"/>
        </w:rPr>
        <w:t xml:space="preserve">Several academic departments had recently merged, moved, or dissolved, and others were planning (or were projected) to do so </w:t>
      </w:r>
      <w:proofErr w:type="gramStart"/>
      <w:r w:rsidRPr="000C65B9">
        <w:rPr>
          <w:rFonts w:ascii="Times New Roman" w:hAnsi="Times New Roman" w:cs="Times New Roman"/>
          <w:sz w:val="24"/>
          <w:szCs w:val="24"/>
        </w:rPr>
        <w:t>in the near future</w:t>
      </w:r>
      <w:proofErr w:type="gramEnd"/>
      <w:r w:rsidRPr="000C65B9">
        <w:rPr>
          <w:rFonts w:ascii="Times New Roman" w:hAnsi="Times New Roman" w:cs="Times New Roman"/>
          <w:sz w:val="24"/>
          <w:szCs w:val="24"/>
        </w:rPr>
        <w:t>. These changes have complicated the classificatory scheme. At the February meeting BYLE led a discussion on possible changes to this structure and their implications. After further consideration, a motion that would eliminate representation by divisions was drafted. This motion will be presented at the April SAS meeting.</w:t>
      </w:r>
    </w:p>
    <w:p w14:paraId="23291BE5" w14:textId="77777777" w:rsidR="009F248B" w:rsidRDefault="009F248B" w:rsidP="00374F1F">
      <w:pPr>
        <w:rPr>
          <w:rFonts w:ascii="Times New Roman" w:hAnsi="Times New Roman" w:cs="Times New Roman"/>
          <w:b/>
          <w:bCs/>
          <w:sz w:val="24"/>
          <w:szCs w:val="24"/>
        </w:rPr>
      </w:pPr>
    </w:p>
    <w:p w14:paraId="262ED7E2" w14:textId="3E92BAAF" w:rsidR="00227B40" w:rsidRDefault="00227B40" w:rsidP="00374F1F">
      <w:pPr>
        <w:rPr>
          <w:rFonts w:ascii="Times New Roman" w:hAnsi="Times New Roman" w:cs="Times New Roman"/>
          <w:b/>
          <w:bCs/>
          <w:sz w:val="24"/>
          <w:szCs w:val="24"/>
        </w:rPr>
      </w:pPr>
      <w:r>
        <w:rPr>
          <w:rFonts w:ascii="Times New Roman" w:hAnsi="Times New Roman" w:cs="Times New Roman"/>
          <w:b/>
          <w:bCs/>
          <w:sz w:val="24"/>
          <w:szCs w:val="24"/>
        </w:rPr>
        <w:t>SAS Contingent Faculty Welfare Committee (Roy Bakos, chair)</w:t>
      </w:r>
    </w:p>
    <w:p w14:paraId="12EB5F55" w14:textId="5F853AD6" w:rsidR="00134FA3" w:rsidRPr="00134FA3" w:rsidRDefault="00477729" w:rsidP="00374F1F">
      <w:pPr>
        <w:rPr>
          <w:rFonts w:ascii="Times New Roman" w:hAnsi="Times New Roman" w:cs="Times New Roman"/>
          <w:sz w:val="24"/>
          <w:szCs w:val="24"/>
        </w:rPr>
      </w:pPr>
      <w:r>
        <w:rPr>
          <w:rFonts w:ascii="Times New Roman" w:hAnsi="Times New Roman" w:cs="Times New Roman"/>
          <w:sz w:val="24"/>
          <w:szCs w:val="24"/>
        </w:rPr>
        <w:t xml:space="preserve">     (added above) </w:t>
      </w:r>
    </w:p>
    <w:p w14:paraId="29475907" w14:textId="4A3C871E" w:rsidR="00F511D6" w:rsidRPr="00021D23" w:rsidRDefault="00611D44" w:rsidP="00021D23">
      <w:pPr>
        <w:rPr>
          <w:rFonts w:ascii="Times New Roman" w:hAnsi="Times New Roman" w:cs="Times New Roman"/>
          <w:b/>
          <w:bCs/>
          <w:sz w:val="24"/>
          <w:szCs w:val="24"/>
        </w:rPr>
      </w:pPr>
      <w:r w:rsidRPr="00ED1DBC">
        <w:rPr>
          <w:rFonts w:ascii="Times New Roman" w:hAnsi="Times New Roman" w:cs="Times New Roman"/>
          <w:b/>
          <w:bCs/>
          <w:sz w:val="24"/>
          <w:szCs w:val="24"/>
        </w:rPr>
        <w:t xml:space="preserve">SAS </w:t>
      </w:r>
      <w:r w:rsidR="00374F1F" w:rsidRPr="00ED1DBC">
        <w:rPr>
          <w:rFonts w:ascii="Times New Roman" w:hAnsi="Times New Roman" w:cs="Times New Roman"/>
          <w:b/>
          <w:bCs/>
          <w:sz w:val="24"/>
          <w:szCs w:val="24"/>
        </w:rPr>
        <w:t>Curriculum</w:t>
      </w:r>
      <w:r w:rsidRPr="00ED1DBC">
        <w:rPr>
          <w:rFonts w:ascii="Times New Roman" w:hAnsi="Times New Roman" w:cs="Times New Roman"/>
          <w:b/>
          <w:bCs/>
          <w:sz w:val="24"/>
          <w:szCs w:val="24"/>
        </w:rPr>
        <w:t xml:space="preserve"> Committee</w:t>
      </w:r>
      <w:r w:rsidR="009D36D1" w:rsidRPr="00ED1DBC">
        <w:rPr>
          <w:rFonts w:ascii="Times New Roman" w:hAnsi="Times New Roman" w:cs="Times New Roman"/>
          <w:b/>
          <w:bCs/>
          <w:sz w:val="24"/>
          <w:szCs w:val="24"/>
        </w:rPr>
        <w:t xml:space="preserve"> </w:t>
      </w:r>
      <w:r w:rsidR="0019361A">
        <w:rPr>
          <w:rFonts w:ascii="Times New Roman" w:hAnsi="Times New Roman" w:cs="Times New Roman"/>
          <w:b/>
          <w:bCs/>
          <w:sz w:val="24"/>
          <w:szCs w:val="24"/>
        </w:rPr>
        <w:t xml:space="preserve">(Julie </w:t>
      </w:r>
      <w:proofErr w:type="spellStart"/>
      <w:r w:rsidR="0019361A">
        <w:rPr>
          <w:rFonts w:ascii="Times New Roman" w:hAnsi="Times New Roman" w:cs="Times New Roman"/>
          <w:b/>
          <w:bCs/>
          <w:sz w:val="24"/>
          <w:szCs w:val="24"/>
        </w:rPr>
        <w:t>Wieczkowski</w:t>
      </w:r>
      <w:proofErr w:type="spellEnd"/>
      <w:r w:rsidR="0019361A">
        <w:rPr>
          <w:rFonts w:ascii="Times New Roman" w:hAnsi="Times New Roman" w:cs="Times New Roman"/>
          <w:b/>
          <w:bCs/>
          <w:sz w:val="24"/>
          <w:szCs w:val="24"/>
        </w:rPr>
        <w:t>, chair)</w:t>
      </w:r>
    </w:p>
    <w:p w14:paraId="312F32EB"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t>The 2024-2025 SAS Curriculum Committee consisted of:</w:t>
      </w:r>
    </w:p>
    <w:p w14:paraId="7AC11EE2"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t xml:space="preserve">Julie </w:t>
      </w:r>
      <w:proofErr w:type="spellStart"/>
      <w:r w:rsidRPr="00021D23">
        <w:rPr>
          <w:rFonts w:ascii="Times New Roman" w:hAnsi="Times New Roman" w:cs="Times New Roman"/>
          <w:sz w:val="24"/>
          <w:szCs w:val="24"/>
        </w:rPr>
        <w:t>Wieczkowski</w:t>
      </w:r>
      <w:proofErr w:type="spellEnd"/>
      <w:r w:rsidRPr="00021D23">
        <w:rPr>
          <w:rFonts w:ascii="Times New Roman" w:hAnsi="Times New Roman" w:cs="Times New Roman"/>
          <w:sz w:val="24"/>
          <w:szCs w:val="24"/>
        </w:rPr>
        <w:t>, Chair (Anthropology), Emily Boyce (Music), Dorothea Braemer (Communication), Dan MacIsaac (Physics), Jeffrey Morton (Mathematics), Alice Pennisi (Art and Design), Ram Rai (Physics), Natalie Szymanski (English/College Writing Program), Peter Yacobucci (Government, Planning, and Philosophy)</w:t>
      </w:r>
    </w:p>
    <w:p w14:paraId="5DCAC92C" w14:textId="77777777" w:rsidR="00F511D6" w:rsidRPr="00021D23" w:rsidRDefault="00F511D6" w:rsidP="0012124F">
      <w:pPr>
        <w:spacing w:after="0"/>
        <w:rPr>
          <w:rFonts w:ascii="Times New Roman" w:hAnsi="Times New Roman" w:cs="Times New Roman"/>
          <w:sz w:val="24"/>
          <w:szCs w:val="24"/>
        </w:rPr>
      </w:pPr>
    </w:p>
    <w:p w14:paraId="47948D9A"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lastRenderedPageBreak/>
        <w:t xml:space="preserve">During Fall 2024, we reviewed: </w:t>
      </w:r>
    </w:p>
    <w:p w14:paraId="29092703" w14:textId="77777777" w:rsidR="00F511D6" w:rsidRPr="00021D23" w:rsidRDefault="00F511D6" w:rsidP="00021D23">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eight course revisions</w:t>
      </w:r>
    </w:p>
    <w:p w14:paraId="5F2A5E4D" w14:textId="77777777" w:rsidR="00F511D6" w:rsidRPr="00021D23" w:rsidRDefault="00F511D6" w:rsidP="00021D23">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two new course proposals</w:t>
      </w:r>
    </w:p>
    <w:p w14:paraId="7770A35C" w14:textId="77777777" w:rsidR="00F511D6" w:rsidRPr="00021D23" w:rsidRDefault="00F511D6" w:rsidP="00021D23">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one course revision with new Gen Ed designation</w:t>
      </w:r>
    </w:p>
    <w:p w14:paraId="78EA5DF9" w14:textId="15866D03" w:rsidR="00F511D6" w:rsidRDefault="00F511D6" w:rsidP="00F511D6">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one program revision</w:t>
      </w:r>
    </w:p>
    <w:p w14:paraId="5CCB15BD" w14:textId="77777777" w:rsidR="0012124F" w:rsidRPr="0012124F" w:rsidRDefault="0012124F" w:rsidP="0012124F">
      <w:pPr>
        <w:spacing w:after="0"/>
        <w:rPr>
          <w:rFonts w:ascii="Times New Roman" w:hAnsi="Times New Roman" w:cs="Times New Roman"/>
          <w:sz w:val="24"/>
          <w:szCs w:val="24"/>
        </w:rPr>
      </w:pPr>
    </w:p>
    <w:p w14:paraId="522421AD"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t>During Spring 2025 (to date, with two review periods remaining), we reviewed:</w:t>
      </w:r>
    </w:p>
    <w:p w14:paraId="4F2CCC61"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four course revisions</w:t>
      </w:r>
    </w:p>
    <w:p w14:paraId="04A9799D"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eight course revisions with new Gen Ed designations</w:t>
      </w:r>
    </w:p>
    <w:p w14:paraId="74AB1D60"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three revisions to concentrations</w:t>
      </w:r>
    </w:p>
    <w:p w14:paraId="6392E58F"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two revisions to minors</w:t>
      </w:r>
    </w:p>
    <w:p w14:paraId="157D7831"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two revisions to degree programs</w:t>
      </w:r>
    </w:p>
    <w:p w14:paraId="4351454F" w14:textId="77777777" w:rsidR="00A50BDA" w:rsidRPr="00A50BDA" w:rsidRDefault="00A50BDA" w:rsidP="00A50BDA">
      <w:pPr>
        <w:shd w:val="clear" w:color="auto" w:fill="FFFFFF"/>
        <w:spacing w:line="240" w:lineRule="auto"/>
        <w:rPr>
          <w:rFonts w:ascii="Times New Roman" w:hAnsi="Times New Roman" w:cs="Times New Roman"/>
          <w:sz w:val="24"/>
          <w:szCs w:val="24"/>
        </w:rPr>
      </w:pPr>
    </w:p>
    <w:p w14:paraId="709DF7F6" w14:textId="76E2D63C" w:rsidR="00A50BDA" w:rsidRPr="00A50BDA" w:rsidRDefault="00A50BDA" w:rsidP="00A50BDA">
      <w:pPr>
        <w:rPr>
          <w:rFonts w:ascii="Times New Roman" w:hAnsi="Times New Roman" w:cs="Times New Roman"/>
          <w:b/>
          <w:bCs/>
          <w:sz w:val="24"/>
          <w:szCs w:val="24"/>
        </w:rPr>
      </w:pPr>
      <w:r w:rsidRPr="00A50BDA">
        <w:rPr>
          <w:rFonts w:ascii="Times New Roman" w:hAnsi="Times New Roman" w:cs="Times New Roman"/>
          <w:b/>
          <w:bCs/>
          <w:sz w:val="24"/>
          <w:szCs w:val="24"/>
        </w:rPr>
        <w:t>SAS Personnel Committee (Jennifer Ryan-Bryant, chair)</w:t>
      </w:r>
    </w:p>
    <w:p w14:paraId="5D4A6938" w14:textId="3F7D1859" w:rsidR="004416A4" w:rsidRPr="004416A4" w:rsidRDefault="004416A4" w:rsidP="004416A4">
      <w:pPr>
        <w:shd w:val="clear" w:color="auto" w:fill="FFFFFF"/>
        <w:spacing w:line="240" w:lineRule="auto"/>
        <w:rPr>
          <w:rFonts w:ascii="Times New Roman" w:hAnsi="Times New Roman" w:cs="Times New Roman"/>
          <w:sz w:val="24"/>
          <w:szCs w:val="24"/>
        </w:rPr>
      </w:pPr>
      <w:r w:rsidRPr="004416A4">
        <w:rPr>
          <w:rFonts w:ascii="Times New Roman" w:hAnsi="Times New Roman" w:cs="Times New Roman"/>
          <w:sz w:val="24"/>
          <w:szCs w:val="24"/>
        </w:rPr>
        <w:t>The SAS Personnel Committee reviewed the dossiers of four faculty members applying for promotion to associate professor. We submitted our final reports on these applications to the dean</w:t>
      </w:r>
      <w:r w:rsidR="000C65B9">
        <w:rPr>
          <w:rFonts w:ascii="Times New Roman" w:hAnsi="Times New Roman" w:cs="Times New Roman"/>
          <w:sz w:val="24"/>
          <w:szCs w:val="24"/>
        </w:rPr>
        <w:t>’</w:t>
      </w:r>
      <w:r w:rsidRPr="004416A4">
        <w:rPr>
          <w:rFonts w:ascii="Times New Roman" w:hAnsi="Times New Roman" w:cs="Times New Roman"/>
          <w:sz w:val="24"/>
          <w:szCs w:val="24"/>
        </w:rPr>
        <w:t>s office on February 26.</w:t>
      </w:r>
    </w:p>
    <w:p w14:paraId="26652D73" w14:textId="77777777" w:rsidR="00A50BDA" w:rsidRDefault="00A50BDA" w:rsidP="00A50BDA">
      <w:pPr>
        <w:shd w:val="clear" w:color="auto" w:fill="FFFFFF"/>
        <w:spacing w:line="240" w:lineRule="auto"/>
        <w:rPr>
          <w:rFonts w:ascii="Times New Roman" w:hAnsi="Times New Roman" w:cs="Times New Roman"/>
          <w:sz w:val="24"/>
          <w:szCs w:val="24"/>
        </w:rPr>
      </w:pPr>
    </w:p>
    <w:p w14:paraId="6ADA56BC" w14:textId="553E5718" w:rsidR="00095184" w:rsidRDefault="00095184">
      <w:pPr>
        <w:rPr>
          <w:rFonts w:ascii="Times New Roman" w:hAnsi="Times New Roman" w:cs="Times New Roman"/>
          <w:sz w:val="24"/>
          <w:szCs w:val="24"/>
        </w:rPr>
      </w:pPr>
      <w:r>
        <w:rPr>
          <w:rFonts w:ascii="Times New Roman" w:hAnsi="Times New Roman" w:cs="Times New Roman"/>
          <w:sz w:val="24"/>
          <w:szCs w:val="24"/>
        </w:rPr>
        <w:br w:type="page"/>
      </w:r>
    </w:p>
    <w:p w14:paraId="23970462" w14:textId="77777777" w:rsidR="000A119F" w:rsidRPr="000A119F" w:rsidRDefault="000A119F" w:rsidP="000A119F">
      <w:pPr>
        <w:spacing w:line="278" w:lineRule="auto"/>
        <w:jc w:val="center"/>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lastRenderedPageBreak/>
        <w:t>Summary of Buffalo State Senate meeting</w:t>
      </w:r>
    </w:p>
    <w:p w14:paraId="738FD739" w14:textId="77777777" w:rsidR="000A119F" w:rsidRPr="000A119F" w:rsidRDefault="000A119F" w:rsidP="000A119F">
      <w:pPr>
        <w:spacing w:line="278" w:lineRule="auto"/>
        <w:jc w:val="center"/>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March 14, 2025</w:t>
      </w:r>
    </w:p>
    <w:p w14:paraId="7040ABA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7C07035B"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President’s remarks:</w:t>
      </w:r>
    </w:p>
    <w:p w14:paraId="3418AF7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321080B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Interim President Bonita Durand stated that Buffalo State had an accepted student reception last Saturday and there was an overflow crowd. There will be similar receptions in NYC and Long Island soon.</w:t>
      </w:r>
    </w:p>
    <w:p w14:paraId="3E26921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68BF839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In response to several questions she had been asked, she talked about a recent incident off campus that involved a Buffalo State student. She had to make a quick decision about whether to send a credible threat notice to the campus about it.  An outside agency said it was a credible threat, so she went ahead and notified the campus. </w:t>
      </w:r>
    </w:p>
    <w:p w14:paraId="16287F7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2AAECDE0"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Dr. Durand said that persistence at Buffalo State increased to 83.4 % this year – the fourth consecutive year of increase. She explained that “persistence” is from semester to semester while “retention” is from fall to fall. More specifically, persistence for EOP was 91.7%, for Roar to Success 89.7%, and Say Yes 80.4%.   </w:t>
      </w:r>
    </w:p>
    <w:p w14:paraId="0F1CD575"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She reported that residence halls occupation is up 7%.</w:t>
      </w:r>
    </w:p>
    <w:p w14:paraId="60359D21"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She noted that Dual Credit partners (high school students taking approved high school courses for college credit) grew by 65%.  There are now 1296 students generating $300,000 of gross revenue. </w:t>
      </w:r>
    </w:p>
    <w:p w14:paraId="03D9DA9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In response to a question about the Presidential search, she stated all the paperwork and processes are in place at our end, but SUNY put the process on hold for now, probably because they have other presidential searches going on. She expects things will be picking up in April.  </w:t>
      </w:r>
    </w:p>
    <w:p w14:paraId="57A3F0B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475704E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New Business:</w:t>
      </w:r>
    </w:p>
    <w:p w14:paraId="7064235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A resolution about “Supporting the Campus Community in Response to Federal Government Policies” was put forward. It asked the school to create a plan to communicate changes in federal policies to the campus community and to identify an individual or office for anyone to direct questions or concerns to. </w:t>
      </w:r>
    </w:p>
    <w:p w14:paraId="4CAD2330"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lastRenderedPageBreak/>
        <w:t xml:space="preserve">One senator commented that there are too many unknowns regarding the executive orders to ensure information is shared properly.  Dr. Durand explained that we are part of SUNY, so we need to be in step with other campuses and legal counsel. No vote was taken at this time on this resolution.   </w:t>
      </w:r>
    </w:p>
    <w:p w14:paraId="292BCD11"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1066DCD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Committee Reports: </w:t>
      </w:r>
    </w:p>
    <w:p w14:paraId="553311E0"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 Curriculum Committee reported there is a pause on submitting new proposals for GE, new courses, new programs and revised programs (unless the revision has been in the pipeline). The only submissions being accepted now are course revisions. The last day for submissions is April 1, 2025.  </w:t>
      </w:r>
    </w:p>
    <w:p w14:paraId="23419C30" w14:textId="77777777" w:rsidR="000A119F" w:rsidRPr="000A119F" w:rsidRDefault="000A119F" w:rsidP="000A119F">
      <w:pPr>
        <w:spacing w:line="278" w:lineRule="auto"/>
        <w:rPr>
          <w:rFonts w:ascii="Aptos" w:eastAsia="Aptos" w:hAnsi="Aptos" w:cs="Times New Roman"/>
          <w:color w:val="000000"/>
          <w:kern w:val="2"/>
          <w:sz w:val="27"/>
          <w:szCs w:val="27"/>
          <w14:ligatures w14:val="standardContextual"/>
        </w:rPr>
      </w:pPr>
    </w:p>
    <w:p w14:paraId="2711A0C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The Academic Plan Committee shared the</w:t>
      </w:r>
      <w:r w:rsidRPr="000A119F">
        <w:rPr>
          <w:rFonts w:ascii="Times New Roman" w:eastAsia="Times New Roman" w:hAnsi="Times New Roman" w:cs="Times New Roman"/>
          <w:sz w:val="24"/>
          <w:szCs w:val="24"/>
        </w:rPr>
        <w:t xml:space="preserve"> </w:t>
      </w:r>
      <w:hyperlink r:id="rId7" w:tgtFrame="_blank" w:history="1">
        <w:r w:rsidRPr="000A119F">
          <w:rPr>
            <w:rFonts w:ascii="Garamond" w:eastAsia="Times New Roman" w:hAnsi="Garamond" w:cs="Times New Roman"/>
            <w:color w:val="0563C1"/>
            <w:sz w:val="24"/>
            <w:szCs w:val="24"/>
            <w:u w:val="single"/>
          </w:rPr>
          <w:t>New SUNY GE Requirements</w:t>
        </w:r>
      </w:hyperlink>
      <w:r w:rsidRPr="000A119F">
        <w:rPr>
          <w:rFonts w:ascii="Garamond" w:eastAsia="Times New Roman" w:hAnsi="Garamond" w:cs="Times New Roman"/>
          <w:color w:val="000000"/>
          <w:sz w:val="24"/>
          <w:szCs w:val="24"/>
        </w:rPr>
        <w:t xml:space="preserve">  </w:t>
      </w:r>
      <w:r w:rsidRPr="000A119F">
        <w:rPr>
          <w:rFonts w:ascii="Aptos" w:eastAsia="Aptos" w:hAnsi="Aptos" w:cs="Times New Roman"/>
          <w:kern w:val="2"/>
          <w:sz w:val="24"/>
          <w:szCs w:val="24"/>
          <w14:ligatures w14:val="standardContextual"/>
        </w:rPr>
        <w:t xml:space="preserve">regarding Information Literacy and Civic Discourse.  Provost Wall said that these are competencies so the Associate Deans will work with programs/departments to get these specific components infused into the learning outcomes.  </w:t>
      </w:r>
    </w:p>
    <w:p w14:paraId="6A529743"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 committee also shared a </w:t>
      </w:r>
      <w:r w:rsidRPr="000A119F">
        <w:rPr>
          <w:rFonts w:ascii="Calibri" w:eastAsia="Calibri" w:hAnsi="Calibri" w:cs="Times New Roman"/>
        </w:rPr>
        <w:t xml:space="preserve"> </w:t>
      </w:r>
      <w:hyperlink r:id="rId8" w:tgtFrame="_blank" w:history="1">
        <w:r w:rsidRPr="000A119F">
          <w:rPr>
            <w:rFonts w:ascii="Garamond" w:eastAsia="Calibri" w:hAnsi="Garamond" w:cs="Times New Roman"/>
            <w:color w:val="0563C1"/>
            <w:sz w:val="24"/>
            <w:szCs w:val="24"/>
            <w:u w:val="single"/>
          </w:rPr>
          <w:t>Presentation</w:t>
        </w:r>
      </w:hyperlink>
      <w:r w:rsidRPr="000A119F">
        <w:rPr>
          <w:rFonts w:ascii="Calibri" w:eastAsia="Calibri" w:hAnsi="Calibri" w:cs="Times New Roman"/>
        </w:rPr>
        <w:t xml:space="preserve"> </w:t>
      </w:r>
      <w:r w:rsidRPr="000A119F">
        <w:rPr>
          <w:rFonts w:ascii="Aptos" w:eastAsia="Aptos" w:hAnsi="Aptos" w:cs="Times New Roman"/>
          <w:kern w:val="2"/>
          <w:sz w:val="24"/>
          <w:szCs w:val="24"/>
          <w14:ligatures w14:val="standardContextual"/>
        </w:rPr>
        <w:t>on Review of Underenrolled GE Courses: Fall 2023-2024.  The key findings are:</w:t>
      </w:r>
    </w:p>
    <w:p w14:paraId="7D81C76B"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An increase in underenrolled courses occurred from Fall 2023 to Spring and Fall 2024.</w:t>
      </w:r>
    </w:p>
    <w:p w14:paraId="76CC4B27"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The vast majority of underenrolled courses were face-to-face.</w:t>
      </w:r>
    </w:p>
    <w:p w14:paraId="166C1DF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TR 9:25 and 10:50 were the most overscheduled time slots.</w:t>
      </w:r>
    </w:p>
    <w:p w14:paraId="4CC65DE1"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We need more data to examine patterns prior to Fall 23.</w:t>
      </w:r>
    </w:p>
    <w:p w14:paraId="710C4FB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005AE432"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The Instruction and Research Committee initiated a discussion about the “X” grade.  This will appear on a student’s grade report if the grade is left blank in Banner by the instructor.  About 120 of these are issued each semester. 50% are resolved into regular grades in a month and 45% during the following semester.  But those that do not get resolved in 2 years get converted into a “CR”, which means the student gets credit but no grade for the course.  When the updated version of Banner comes out, an instructor will not be able to submit grades for a class if there are any blanks in the roster. Until then instructors are encouraged to tell their students to contest any X grade they get.</w:t>
      </w:r>
    </w:p>
    <w:p w14:paraId="39F0F502"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6BF412F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lastRenderedPageBreak/>
        <w:t xml:space="preserve">The committee also announced that there will be a </w:t>
      </w:r>
      <w:hyperlink r:id="rId9" w:tgtFrame="_blank" w:history="1">
        <w:r w:rsidRPr="000A119F">
          <w:rPr>
            <w:rFonts w:ascii="Garamond" w:eastAsia="Calibri" w:hAnsi="Garamond" w:cs="Times New Roman"/>
            <w:color w:val="0563C1"/>
            <w:u w:val="single"/>
          </w:rPr>
          <w:t>Technology update (upgrade to Windows 11)</w:t>
        </w:r>
      </w:hyperlink>
      <w:r w:rsidRPr="000A119F">
        <w:rPr>
          <w:rFonts w:ascii="Calibri" w:eastAsia="Calibri" w:hAnsi="Calibri" w:cs="Times New Roman"/>
        </w:rPr>
        <w:t xml:space="preserve"> .</w:t>
      </w:r>
      <w:r w:rsidRPr="000A119F">
        <w:rPr>
          <w:rFonts w:ascii="Aptos" w:eastAsia="Aptos" w:hAnsi="Aptos" w:cs="Times New Roman"/>
          <w:kern w:val="2"/>
          <w:sz w:val="24"/>
          <w:szCs w:val="24"/>
          <w14:ligatures w14:val="standardContextual"/>
        </w:rPr>
        <w:t xml:space="preserve"> In all generally scheduled classrooms (those that are not for a specific department), Windows 10 will be upgraded to Windows 11 this summer.</w:t>
      </w:r>
    </w:p>
    <w:p w14:paraId="0D88494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4070D20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 Bylaws and Elections Committee stated that 2 at-large seats will be open for both professionals and academics for 2025-2028. Nominations will be open April 21-14 with elections April 28-May 2. Nominations should be emailed to </w:t>
      </w:r>
      <w:hyperlink r:id="rId10" w:history="1">
        <w:r w:rsidRPr="000A119F">
          <w:rPr>
            <w:rFonts w:ascii="Aptos" w:eastAsia="Aptos" w:hAnsi="Aptos" w:cs="Times New Roman"/>
            <w:color w:val="467886"/>
            <w:kern w:val="2"/>
            <w:sz w:val="24"/>
            <w:szCs w:val="24"/>
            <w:u w:val="single"/>
            <w14:ligatures w14:val="standardContextual"/>
          </w:rPr>
          <w:t>buffalostatesenate@buffalostate.edu</w:t>
        </w:r>
      </w:hyperlink>
      <w:r w:rsidRPr="000A119F">
        <w:rPr>
          <w:rFonts w:ascii="Aptos" w:eastAsia="Aptos" w:hAnsi="Aptos" w:cs="Times New Roman"/>
          <w:kern w:val="2"/>
          <w:sz w:val="24"/>
          <w:szCs w:val="24"/>
          <w14:ligatures w14:val="standardContextual"/>
        </w:rPr>
        <w:t xml:space="preserve">  .</w:t>
      </w:r>
    </w:p>
    <w:p w14:paraId="43366C8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19EF296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There was a </w:t>
      </w:r>
      <w:hyperlink r:id="rId11" w:tgtFrame="_blank" w:history="1">
        <w:r w:rsidRPr="000A119F">
          <w:rPr>
            <w:rFonts w:ascii="Garamond" w:eastAsia="Aptos" w:hAnsi="Garamond" w:cs="Times New Roman"/>
            <w:color w:val="467886"/>
            <w:kern w:val="2"/>
            <w:sz w:val="24"/>
            <w:szCs w:val="24"/>
            <w:u w:val="single"/>
            <w14:ligatures w14:val="standardContextual"/>
          </w:rPr>
          <w:t>Senate realignment discussion</w:t>
        </w:r>
      </w:hyperlink>
      <w:r w:rsidRPr="000A119F">
        <w:rPr>
          <w:rFonts w:ascii="Garamond" w:eastAsia="Aptos" w:hAnsi="Garamond" w:cs="Times New Roman"/>
          <w:color w:val="000000"/>
          <w:kern w:val="2"/>
          <w:sz w:val="24"/>
          <w:szCs w:val="24"/>
          <w14:ligatures w14:val="standardContextual"/>
        </w:rPr>
        <w:t> .</w:t>
      </w:r>
      <w:r w:rsidRPr="000A119F">
        <w:rPr>
          <w:rFonts w:ascii="Aptos" w:eastAsia="Aptos" w:hAnsi="Aptos" w:cs="Times New Roman"/>
          <w:kern w:val="2"/>
          <w:sz w:val="24"/>
          <w:szCs w:val="24"/>
          <w14:ligatures w14:val="standardContextual"/>
        </w:rPr>
        <w:t xml:space="preserve">  They presented two possible ways to downsize the Senate.  There was a lot of discussion about this. Some thought we should keep the same size to keep representation high.  Some were worried about getting a quorum, while others thought we should reduce the size of the Senate.  It will be a while before we make a final decision. </w:t>
      </w:r>
    </w:p>
    <w:p w14:paraId="07150A07"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4D2E505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Standards for Students gave a </w:t>
      </w:r>
      <w:hyperlink r:id="rId12" w:tgtFrame="_blank" w:history="1">
        <w:r w:rsidRPr="000A119F">
          <w:rPr>
            <w:rFonts w:ascii="Garamond" w:eastAsia="Aptos" w:hAnsi="Garamond" w:cs="Times New Roman"/>
            <w:color w:val="467886"/>
            <w:kern w:val="2"/>
            <w:sz w:val="24"/>
            <w:szCs w:val="24"/>
            <w:u w:val="single"/>
            <w14:ligatures w14:val="standardContextual"/>
          </w:rPr>
          <w:t>Military Service DOPS policy presentation</w:t>
        </w:r>
      </w:hyperlink>
      <w:r w:rsidRPr="000A119F">
        <w:rPr>
          <w:rFonts w:ascii="Garamond" w:eastAsia="Aptos" w:hAnsi="Garamond" w:cs="Times New Roman"/>
          <w:color w:val="000000"/>
          <w:kern w:val="2"/>
          <w:sz w:val="24"/>
          <w:szCs w:val="24"/>
          <w14:ligatures w14:val="standardContextual"/>
        </w:rPr>
        <w:t> </w:t>
      </w:r>
      <w:r w:rsidRPr="000A119F">
        <w:rPr>
          <w:rFonts w:ascii="Aptos" w:eastAsia="Aptos" w:hAnsi="Aptos" w:cs="Times New Roman"/>
          <w:kern w:val="2"/>
          <w:sz w:val="24"/>
          <w:szCs w:val="24"/>
          <w14:ligatures w14:val="standardContextual"/>
        </w:rPr>
        <w:t xml:space="preserve">that dealt with students who have to miss classes for military service. They hope to have a vote on it at the next senate meeting.  </w:t>
      </w:r>
    </w:p>
    <w:p w14:paraId="04CCCA03"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3F6E959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Respectfully submitted by Senator Dave Ettestad</w:t>
      </w:r>
    </w:p>
    <w:p w14:paraId="106E1DD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6B7BCCB2"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0768B1B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5676864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53A01A98" w14:textId="1A8736F2" w:rsidR="000A119F" w:rsidRDefault="000A119F">
      <w:pPr>
        <w:rPr>
          <w:rFonts w:ascii="Times New Roman" w:hAnsi="Times New Roman" w:cs="Times New Roman"/>
          <w:sz w:val="24"/>
          <w:szCs w:val="24"/>
        </w:rPr>
      </w:pPr>
      <w:r>
        <w:rPr>
          <w:rFonts w:ascii="Times New Roman" w:hAnsi="Times New Roman" w:cs="Times New Roman"/>
          <w:sz w:val="24"/>
          <w:szCs w:val="24"/>
        </w:rPr>
        <w:br w:type="page"/>
      </w:r>
    </w:p>
    <w:p w14:paraId="4778CD32" w14:textId="77777777" w:rsidR="00E34C2F" w:rsidRPr="00E34C2F" w:rsidRDefault="00E34C2F" w:rsidP="00E34C2F">
      <w:pPr>
        <w:spacing w:line="278" w:lineRule="auto"/>
        <w:jc w:val="center"/>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lastRenderedPageBreak/>
        <w:t>Summary of Buffalo State Senate meeting</w:t>
      </w:r>
    </w:p>
    <w:p w14:paraId="0064DA60" w14:textId="77777777" w:rsidR="00E34C2F" w:rsidRPr="00E34C2F" w:rsidRDefault="00E34C2F" w:rsidP="00E34C2F">
      <w:pPr>
        <w:spacing w:line="278" w:lineRule="auto"/>
        <w:jc w:val="center"/>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April 11, 2025</w:t>
      </w:r>
    </w:p>
    <w:p w14:paraId="381A34D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606B17F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Since Dr. Durand was sick, there were no remarks by the president.  </w:t>
      </w:r>
    </w:p>
    <w:p w14:paraId="0784505B"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Senator Reid asked if we had a quorum.  After checking, we barely did. </w:t>
      </w:r>
    </w:p>
    <w:p w14:paraId="7A0B67C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229A453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Committee Reports:</w:t>
      </w:r>
    </w:p>
    <w:p w14:paraId="135F3BA9"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Standards for Students committee presented an updated policy for students who must miss classes to leave for military service. It passed.   </w:t>
      </w:r>
    </w:p>
    <w:p w14:paraId="47807798" w14:textId="77777777" w:rsidR="00E34C2F" w:rsidRPr="00E34C2F" w:rsidRDefault="00E34C2F" w:rsidP="00E34C2F">
      <w:pPr>
        <w:spacing w:line="278" w:lineRule="auto"/>
        <w:ind w:left="720"/>
        <w:rPr>
          <w:rFonts w:ascii="Aptos" w:eastAsia="Aptos" w:hAnsi="Aptos" w:cs="Times New Roman"/>
          <w:kern w:val="2"/>
          <w:sz w:val="24"/>
          <w:szCs w:val="24"/>
          <w14:ligatures w14:val="standardContextual"/>
        </w:rPr>
      </w:pPr>
    </w:p>
    <w:p w14:paraId="2678DAB6"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Student Welfare Committee reported on surveys they had taken of students.  The survey was primarily about accessibility issues around campus. Fifty-three students responded, most of whom did not have a physical disability.  The most common complaints were about all the snow and ice around campus.  There were also problems with all the construction detours. </w:t>
      </w:r>
    </w:p>
    <w:p w14:paraId="056B3F74"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7E6DF59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The Bylaws and Elections committee said that elections for at-large senate seats are coming soon.</w:t>
      </w:r>
    </w:p>
    <w:p w14:paraId="5B749C3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239ADB4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Curriculum Committee announced there will be an alternate workflow procedure starting in August.  </w:t>
      </w:r>
    </w:p>
    <w:p w14:paraId="06DBFE94"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40C232E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Budget Staff &amp; Allocations Committee </w:t>
      </w:r>
      <w:r w:rsidRPr="00E34C2F">
        <w:rPr>
          <w:rFonts w:ascii="Aptos" w:eastAsia="Aptos" w:hAnsi="Aptos" w:cs="Times New Roman"/>
          <w:b/>
          <w:bCs/>
          <w:kern w:val="2"/>
          <w:sz w:val="24"/>
          <w:szCs w:val="24"/>
          <w:u w:val="single"/>
          <w14:ligatures w14:val="standardContextual"/>
        </w:rPr>
        <w:t>strongly</w:t>
      </w:r>
      <w:r w:rsidRPr="00E34C2F">
        <w:rPr>
          <w:rFonts w:ascii="Aptos" w:eastAsia="Aptos" w:hAnsi="Aptos" w:cs="Times New Roman"/>
          <w:kern w:val="2"/>
          <w:sz w:val="24"/>
          <w:szCs w:val="24"/>
          <w14:ligatures w14:val="standardContextual"/>
        </w:rPr>
        <w:t xml:space="preserve"> encouraged us to take the survey that was in today’s Daily Bulletin (4-11). It is about how the budget cuts have affected us and our workload.  </w:t>
      </w:r>
    </w:p>
    <w:p w14:paraId="7528B304"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3568A97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Faculty/Staff Welfare – they are planning an ice cream social on May 7 for all faculty and staff.  </w:t>
      </w:r>
    </w:p>
    <w:p w14:paraId="0B3B4F85"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7D6667B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lastRenderedPageBreak/>
        <w:t xml:space="preserve">In new business, a resolution was presented that dealt with Buffalo State’s response to all the new federal policies coming out.  It asked the school to create a plan to communicate changes in federal policies (related to higher education) to the campus community and to identify an individual or office for anyone to direct questions or concerns to.  The resolution passed.  </w:t>
      </w:r>
    </w:p>
    <w:p w14:paraId="5CA700B2"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0DD2A5AD"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Respectfully submitted by Senator Dave Ettestad</w:t>
      </w:r>
    </w:p>
    <w:p w14:paraId="5053A4AD" w14:textId="77777777" w:rsidR="00095184" w:rsidRPr="00A50BDA" w:rsidRDefault="00095184" w:rsidP="00A50BDA">
      <w:pPr>
        <w:shd w:val="clear" w:color="auto" w:fill="FFFFFF"/>
        <w:spacing w:line="240" w:lineRule="auto"/>
        <w:rPr>
          <w:rFonts w:ascii="Times New Roman" w:hAnsi="Times New Roman" w:cs="Times New Roman"/>
          <w:sz w:val="24"/>
          <w:szCs w:val="24"/>
        </w:rPr>
      </w:pPr>
    </w:p>
    <w:sectPr w:rsidR="00095184" w:rsidRPr="00A50BDA" w:rsidSect="008920D6">
      <w:headerReference w:type="even" r:id="rId13"/>
      <w:headerReference w:type="default" r:id="rId14"/>
      <w:footerReference w:type="even" r:id="rId15"/>
      <w:footerReference w:type="default" r:id="rId16"/>
      <w:headerReference w:type="first" r:id="rId17"/>
      <w:footerReference w:type="first" r:id="rId18"/>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4841" w14:textId="77777777" w:rsidR="00993D37" w:rsidRDefault="00993D37" w:rsidP="000C65B9">
      <w:pPr>
        <w:spacing w:after="0" w:line="240" w:lineRule="auto"/>
      </w:pPr>
      <w:r>
        <w:separator/>
      </w:r>
    </w:p>
  </w:endnote>
  <w:endnote w:type="continuationSeparator" w:id="0">
    <w:p w14:paraId="08C6C984" w14:textId="77777777" w:rsidR="00993D37" w:rsidRDefault="00993D37" w:rsidP="000C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B5C" w14:textId="77777777" w:rsidR="00E34C2F" w:rsidRDefault="00E34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D04F" w14:textId="77777777" w:rsidR="00E34C2F" w:rsidRDefault="00E34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FF9B" w14:textId="77777777" w:rsidR="00E34C2F" w:rsidRDefault="00E3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5933" w14:textId="77777777" w:rsidR="00993D37" w:rsidRDefault="00993D37" w:rsidP="000C65B9">
      <w:pPr>
        <w:spacing w:after="0" w:line="240" w:lineRule="auto"/>
      </w:pPr>
      <w:r>
        <w:separator/>
      </w:r>
    </w:p>
  </w:footnote>
  <w:footnote w:type="continuationSeparator" w:id="0">
    <w:p w14:paraId="77C578EC" w14:textId="77777777" w:rsidR="00993D37" w:rsidRDefault="00993D37" w:rsidP="000C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5724" w14:textId="77777777" w:rsidR="00E34C2F" w:rsidRDefault="00E34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0A3" w14:textId="330C97A1" w:rsidR="000C65B9" w:rsidRDefault="008178C1">
    <w:pPr>
      <w:pStyle w:val="Header"/>
      <w:jc w:val="right"/>
    </w:pPr>
    <w:sdt>
      <w:sdtPr>
        <w:id w:val="574786696"/>
        <w:docPartObj>
          <w:docPartGallery w:val="Page Numbers (Top of Page)"/>
          <w:docPartUnique/>
        </w:docPartObj>
      </w:sdtPr>
      <w:sdtEndPr>
        <w:rPr>
          <w:noProof/>
        </w:rPr>
      </w:sdtEndPr>
      <w:sdtContent>
        <w:r w:rsidR="000C65B9">
          <w:fldChar w:fldCharType="begin"/>
        </w:r>
        <w:r w:rsidR="000C65B9">
          <w:instrText xml:space="preserve"> PAGE   \* MERGEFORMAT </w:instrText>
        </w:r>
        <w:r w:rsidR="000C65B9">
          <w:fldChar w:fldCharType="separate"/>
        </w:r>
        <w:r w:rsidR="000C65B9">
          <w:rPr>
            <w:noProof/>
          </w:rPr>
          <w:t>2</w:t>
        </w:r>
        <w:r w:rsidR="000C65B9">
          <w:rPr>
            <w:noProof/>
          </w:rPr>
          <w:fldChar w:fldCharType="end"/>
        </w:r>
      </w:sdtContent>
    </w:sdt>
    <w:r w:rsidR="000C65B9">
      <w:rPr>
        <w:noProof/>
      </w:rPr>
      <w:t>/</w:t>
    </w:r>
    <w:r w:rsidR="00E34C2F">
      <w:rPr>
        <w:noProof/>
      </w:rPr>
      <w:t>18</w:t>
    </w:r>
  </w:p>
  <w:p w14:paraId="6197D292" w14:textId="77777777" w:rsidR="000C65B9" w:rsidRDefault="000C6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5C34" w14:textId="77777777" w:rsidR="00E34C2F" w:rsidRDefault="00E34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026"/>
    <w:multiLevelType w:val="hybridMultilevel"/>
    <w:tmpl w:val="F2A42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51C01"/>
    <w:multiLevelType w:val="hybridMultilevel"/>
    <w:tmpl w:val="3260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98C"/>
    <w:multiLevelType w:val="hybridMultilevel"/>
    <w:tmpl w:val="BB1E1D78"/>
    <w:lvl w:ilvl="0" w:tplc="A5FE6FF0">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F4A010B"/>
    <w:multiLevelType w:val="multilevel"/>
    <w:tmpl w:val="77F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00D8B"/>
    <w:multiLevelType w:val="hybridMultilevel"/>
    <w:tmpl w:val="91EE0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FE0115"/>
    <w:multiLevelType w:val="hybridMultilevel"/>
    <w:tmpl w:val="7EC6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92650"/>
    <w:multiLevelType w:val="hybridMultilevel"/>
    <w:tmpl w:val="E2D23F18"/>
    <w:lvl w:ilvl="0" w:tplc="AA925762">
      <w:numFmt w:val="bullet"/>
      <w:lvlText w:val="-"/>
      <w:lvlJc w:val="left"/>
      <w:pPr>
        <w:ind w:left="3690" w:hanging="360"/>
      </w:pPr>
      <w:rPr>
        <w:rFonts w:ascii="Arial" w:eastAsiaTheme="minorHAnsi"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7" w15:restartNumberingAfterBreak="0">
    <w:nsid w:val="2D3B6734"/>
    <w:multiLevelType w:val="hybridMultilevel"/>
    <w:tmpl w:val="C4F45F48"/>
    <w:lvl w:ilvl="0" w:tplc="38C64F0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960B3F"/>
    <w:multiLevelType w:val="hybridMultilevel"/>
    <w:tmpl w:val="49C0D4D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9B4D65"/>
    <w:multiLevelType w:val="hybridMultilevel"/>
    <w:tmpl w:val="F8B877F0"/>
    <w:lvl w:ilvl="0" w:tplc="AE3A9062">
      <w:start w:val="1"/>
      <w:numFmt w:val="upperRoman"/>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204F2"/>
    <w:multiLevelType w:val="hybridMultilevel"/>
    <w:tmpl w:val="DD1C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57B03"/>
    <w:multiLevelType w:val="hybridMultilevel"/>
    <w:tmpl w:val="4822BDBC"/>
    <w:lvl w:ilvl="0" w:tplc="36163AD4">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2D204AF"/>
    <w:multiLevelType w:val="hybridMultilevel"/>
    <w:tmpl w:val="B68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726ED"/>
    <w:multiLevelType w:val="hybridMultilevel"/>
    <w:tmpl w:val="E19243A8"/>
    <w:lvl w:ilvl="0" w:tplc="AFE69D58">
      <w:numFmt w:val="bullet"/>
      <w:lvlText w:val=""/>
      <w:lvlJc w:val="left"/>
      <w:pPr>
        <w:ind w:left="3600" w:hanging="360"/>
      </w:pPr>
      <w:rPr>
        <w:rFonts w:ascii="Wingdings" w:eastAsiaTheme="minorHAnsi" w:hAnsi="Wingdings"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F3F32D0"/>
    <w:multiLevelType w:val="hybridMultilevel"/>
    <w:tmpl w:val="800851C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5FA62082"/>
    <w:multiLevelType w:val="hybridMultilevel"/>
    <w:tmpl w:val="881E8E82"/>
    <w:lvl w:ilvl="0" w:tplc="04090001">
      <w:start w:val="1"/>
      <w:numFmt w:val="bullet"/>
      <w:lvlText w:val=""/>
      <w:lvlJc w:val="left"/>
      <w:pPr>
        <w:ind w:left="1800" w:hanging="360"/>
      </w:pPr>
      <w:rPr>
        <w:rFonts w:ascii="Symbol" w:hAnsi="Symbol" w:hint="default"/>
      </w:rPr>
    </w:lvl>
    <w:lvl w:ilvl="1" w:tplc="30464B7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ED394B"/>
    <w:multiLevelType w:val="hybridMultilevel"/>
    <w:tmpl w:val="456E18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BC10029"/>
    <w:multiLevelType w:val="hybridMultilevel"/>
    <w:tmpl w:val="AA1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936153">
    <w:abstractNumId w:val="9"/>
  </w:num>
  <w:num w:numId="2" w16cid:durableId="1289357379">
    <w:abstractNumId w:val="7"/>
  </w:num>
  <w:num w:numId="3" w16cid:durableId="182714731">
    <w:abstractNumId w:val="11"/>
  </w:num>
  <w:num w:numId="4" w16cid:durableId="1007366352">
    <w:abstractNumId w:val="6"/>
  </w:num>
  <w:num w:numId="5" w16cid:durableId="1905489310">
    <w:abstractNumId w:val="13"/>
  </w:num>
  <w:num w:numId="6" w16cid:durableId="38819743">
    <w:abstractNumId w:val="2"/>
  </w:num>
  <w:num w:numId="7" w16cid:durableId="950237140">
    <w:abstractNumId w:val="3"/>
  </w:num>
  <w:num w:numId="8" w16cid:durableId="1430076424">
    <w:abstractNumId w:val="10"/>
  </w:num>
  <w:num w:numId="9" w16cid:durableId="101000601">
    <w:abstractNumId w:val="0"/>
  </w:num>
  <w:num w:numId="10" w16cid:durableId="43188577">
    <w:abstractNumId w:val="4"/>
  </w:num>
  <w:num w:numId="11" w16cid:durableId="481124374">
    <w:abstractNumId w:val="14"/>
  </w:num>
  <w:num w:numId="12" w16cid:durableId="584724840">
    <w:abstractNumId w:val="1"/>
  </w:num>
  <w:num w:numId="13" w16cid:durableId="1298101443">
    <w:abstractNumId w:val="5"/>
  </w:num>
  <w:num w:numId="14" w16cid:durableId="666204341">
    <w:abstractNumId w:val="17"/>
  </w:num>
  <w:num w:numId="15" w16cid:durableId="1210339173">
    <w:abstractNumId w:val="8"/>
  </w:num>
  <w:num w:numId="16" w16cid:durableId="934902337">
    <w:abstractNumId w:val="12"/>
  </w:num>
  <w:num w:numId="17" w16cid:durableId="1752504297">
    <w:abstractNumId w:val="16"/>
  </w:num>
  <w:num w:numId="18" w16cid:durableId="1017391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88"/>
    <w:rsid w:val="000020E4"/>
    <w:rsid w:val="00005F27"/>
    <w:rsid w:val="00007787"/>
    <w:rsid w:val="000207BC"/>
    <w:rsid w:val="000213D5"/>
    <w:rsid w:val="00021D23"/>
    <w:rsid w:val="000577B3"/>
    <w:rsid w:val="0007107B"/>
    <w:rsid w:val="00095184"/>
    <w:rsid w:val="000A119F"/>
    <w:rsid w:val="000A6816"/>
    <w:rsid w:val="000B6551"/>
    <w:rsid w:val="000C65B9"/>
    <w:rsid w:val="000D3604"/>
    <w:rsid w:val="000D3C63"/>
    <w:rsid w:val="000E4C25"/>
    <w:rsid w:val="000E7C42"/>
    <w:rsid w:val="000F4774"/>
    <w:rsid w:val="001056F9"/>
    <w:rsid w:val="0012124F"/>
    <w:rsid w:val="0013077F"/>
    <w:rsid w:val="0013149C"/>
    <w:rsid w:val="00134FA3"/>
    <w:rsid w:val="00143790"/>
    <w:rsid w:val="00150C6F"/>
    <w:rsid w:val="0015282E"/>
    <w:rsid w:val="001616C5"/>
    <w:rsid w:val="00192CE4"/>
    <w:rsid w:val="0019361A"/>
    <w:rsid w:val="00194ACA"/>
    <w:rsid w:val="00196C42"/>
    <w:rsid w:val="001D1988"/>
    <w:rsid w:val="001D3ACF"/>
    <w:rsid w:val="001E31A4"/>
    <w:rsid w:val="001E6C86"/>
    <w:rsid w:val="001F457E"/>
    <w:rsid w:val="002013D2"/>
    <w:rsid w:val="00207CC8"/>
    <w:rsid w:val="00227B40"/>
    <w:rsid w:val="002329F1"/>
    <w:rsid w:val="00240273"/>
    <w:rsid w:val="00252E3A"/>
    <w:rsid w:val="00267364"/>
    <w:rsid w:val="002862ED"/>
    <w:rsid w:val="00296C48"/>
    <w:rsid w:val="002B5F63"/>
    <w:rsid w:val="002B7ACE"/>
    <w:rsid w:val="002B7D22"/>
    <w:rsid w:val="002D22D6"/>
    <w:rsid w:val="002D700D"/>
    <w:rsid w:val="002E13B6"/>
    <w:rsid w:val="002E5DB3"/>
    <w:rsid w:val="002E6476"/>
    <w:rsid w:val="00310ECC"/>
    <w:rsid w:val="003214A1"/>
    <w:rsid w:val="003219F9"/>
    <w:rsid w:val="0037025C"/>
    <w:rsid w:val="00372DED"/>
    <w:rsid w:val="00374F1F"/>
    <w:rsid w:val="00381FCB"/>
    <w:rsid w:val="00383FD2"/>
    <w:rsid w:val="00386D7D"/>
    <w:rsid w:val="0039327C"/>
    <w:rsid w:val="003A3072"/>
    <w:rsid w:val="003A365C"/>
    <w:rsid w:val="003D1E4D"/>
    <w:rsid w:val="003D54EF"/>
    <w:rsid w:val="003E0C3F"/>
    <w:rsid w:val="003E6302"/>
    <w:rsid w:val="004066EF"/>
    <w:rsid w:val="00406B16"/>
    <w:rsid w:val="0042594A"/>
    <w:rsid w:val="00437E45"/>
    <w:rsid w:val="004416A4"/>
    <w:rsid w:val="0044775F"/>
    <w:rsid w:val="0046492A"/>
    <w:rsid w:val="004743D3"/>
    <w:rsid w:val="00477729"/>
    <w:rsid w:val="00477962"/>
    <w:rsid w:val="00477CDB"/>
    <w:rsid w:val="0048124D"/>
    <w:rsid w:val="00483FA6"/>
    <w:rsid w:val="004A0BFB"/>
    <w:rsid w:val="004A0EE8"/>
    <w:rsid w:val="004B260C"/>
    <w:rsid w:val="004B526F"/>
    <w:rsid w:val="004B7D87"/>
    <w:rsid w:val="004D56E2"/>
    <w:rsid w:val="004D5C2E"/>
    <w:rsid w:val="004D5D2D"/>
    <w:rsid w:val="004E6E42"/>
    <w:rsid w:val="00502C63"/>
    <w:rsid w:val="005042DD"/>
    <w:rsid w:val="00511C83"/>
    <w:rsid w:val="00514E2E"/>
    <w:rsid w:val="005213E5"/>
    <w:rsid w:val="00526196"/>
    <w:rsid w:val="0052690A"/>
    <w:rsid w:val="0054187E"/>
    <w:rsid w:val="005469BF"/>
    <w:rsid w:val="005625BD"/>
    <w:rsid w:val="00564A78"/>
    <w:rsid w:val="005672CA"/>
    <w:rsid w:val="005750DF"/>
    <w:rsid w:val="00577554"/>
    <w:rsid w:val="00583F56"/>
    <w:rsid w:val="00597DBF"/>
    <w:rsid w:val="005A0BCA"/>
    <w:rsid w:val="005A18CE"/>
    <w:rsid w:val="005A332B"/>
    <w:rsid w:val="005A6674"/>
    <w:rsid w:val="005B65AF"/>
    <w:rsid w:val="005F2EE8"/>
    <w:rsid w:val="005F676E"/>
    <w:rsid w:val="0060178A"/>
    <w:rsid w:val="00607632"/>
    <w:rsid w:val="006103D7"/>
    <w:rsid w:val="00611D44"/>
    <w:rsid w:val="00613F47"/>
    <w:rsid w:val="00620F05"/>
    <w:rsid w:val="00624FEA"/>
    <w:rsid w:val="0063541E"/>
    <w:rsid w:val="00635B89"/>
    <w:rsid w:val="006373F6"/>
    <w:rsid w:val="006512E0"/>
    <w:rsid w:val="00651B16"/>
    <w:rsid w:val="00657558"/>
    <w:rsid w:val="00657DA5"/>
    <w:rsid w:val="00672824"/>
    <w:rsid w:val="006819C7"/>
    <w:rsid w:val="00682284"/>
    <w:rsid w:val="006A1B94"/>
    <w:rsid w:val="006B1CDE"/>
    <w:rsid w:val="006C4121"/>
    <w:rsid w:val="006F2683"/>
    <w:rsid w:val="006F3B25"/>
    <w:rsid w:val="0070454C"/>
    <w:rsid w:val="00706042"/>
    <w:rsid w:val="00711ECB"/>
    <w:rsid w:val="00712038"/>
    <w:rsid w:val="00716661"/>
    <w:rsid w:val="00717436"/>
    <w:rsid w:val="00734DAD"/>
    <w:rsid w:val="0073687B"/>
    <w:rsid w:val="00751BD3"/>
    <w:rsid w:val="00761480"/>
    <w:rsid w:val="0076227B"/>
    <w:rsid w:val="00766815"/>
    <w:rsid w:val="00770513"/>
    <w:rsid w:val="007A5380"/>
    <w:rsid w:val="007A63FA"/>
    <w:rsid w:val="007B2CB8"/>
    <w:rsid w:val="007B4EDE"/>
    <w:rsid w:val="007C510A"/>
    <w:rsid w:val="007C668F"/>
    <w:rsid w:val="007D7CE7"/>
    <w:rsid w:val="007E6101"/>
    <w:rsid w:val="007F4686"/>
    <w:rsid w:val="007F633A"/>
    <w:rsid w:val="007F6EE1"/>
    <w:rsid w:val="007F6F90"/>
    <w:rsid w:val="00800841"/>
    <w:rsid w:val="0081106E"/>
    <w:rsid w:val="008178C1"/>
    <w:rsid w:val="0082011A"/>
    <w:rsid w:val="00823C79"/>
    <w:rsid w:val="00844254"/>
    <w:rsid w:val="00853FA9"/>
    <w:rsid w:val="00856078"/>
    <w:rsid w:val="008920D6"/>
    <w:rsid w:val="0089376A"/>
    <w:rsid w:val="00896B93"/>
    <w:rsid w:val="008A3F59"/>
    <w:rsid w:val="008A443A"/>
    <w:rsid w:val="008A5992"/>
    <w:rsid w:val="008B0F84"/>
    <w:rsid w:val="008B4EF9"/>
    <w:rsid w:val="008C351C"/>
    <w:rsid w:val="008C777D"/>
    <w:rsid w:val="008C7F5A"/>
    <w:rsid w:val="00900184"/>
    <w:rsid w:val="009007F3"/>
    <w:rsid w:val="00900927"/>
    <w:rsid w:val="00901F34"/>
    <w:rsid w:val="00904FD5"/>
    <w:rsid w:val="009135F0"/>
    <w:rsid w:val="00915A0F"/>
    <w:rsid w:val="009169D3"/>
    <w:rsid w:val="00926432"/>
    <w:rsid w:val="00934A48"/>
    <w:rsid w:val="00944B38"/>
    <w:rsid w:val="0094516C"/>
    <w:rsid w:val="00951BFE"/>
    <w:rsid w:val="00957969"/>
    <w:rsid w:val="0096694E"/>
    <w:rsid w:val="00972BE6"/>
    <w:rsid w:val="009761E4"/>
    <w:rsid w:val="0097746B"/>
    <w:rsid w:val="0099057B"/>
    <w:rsid w:val="00993D37"/>
    <w:rsid w:val="00996FE3"/>
    <w:rsid w:val="009A2AEC"/>
    <w:rsid w:val="009A6C68"/>
    <w:rsid w:val="009B0ABE"/>
    <w:rsid w:val="009C324B"/>
    <w:rsid w:val="009D36D1"/>
    <w:rsid w:val="009E367F"/>
    <w:rsid w:val="009E380C"/>
    <w:rsid w:val="009E4DA0"/>
    <w:rsid w:val="009E554B"/>
    <w:rsid w:val="009F248B"/>
    <w:rsid w:val="00A034AE"/>
    <w:rsid w:val="00A04F77"/>
    <w:rsid w:val="00A201ED"/>
    <w:rsid w:val="00A22481"/>
    <w:rsid w:val="00A23B38"/>
    <w:rsid w:val="00A23DED"/>
    <w:rsid w:val="00A32CEF"/>
    <w:rsid w:val="00A3790F"/>
    <w:rsid w:val="00A40DAE"/>
    <w:rsid w:val="00A50BDA"/>
    <w:rsid w:val="00A74E2D"/>
    <w:rsid w:val="00A83FD1"/>
    <w:rsid w:val="00A857B5"/>
    <w:rsid w:val="00AA0888"/>
    <w:rsid w:val="00AB1800"/>
    <w:rsid w:val="00AB638C"/>
    <w:rsid w:val="00AC1521"/>
    <w:rsid w:val="00AD4F76"/>
    <w:rsid w:val="00AE42D5"/>
    <w:rsid w:val="00B004F3"/>
    <w:rsid w:val="00B02CD7"/>
    <w:rsid w:val="00B17680"/>
    <w:rsid w:val="00B20754"/>
    <w:rsid w:val="00B27202"/>
    <w:rsid w:val="00B355E9"/>
    <w:rsid w:val="00B36E0E"/>
    <w:rsid w:val="00B44110"/>
    <w:rsid w:val="00B45984"/>
    <w:rsid w:val="00B504D3"/>
    <w:rsid w:val="00B64D04"/>
    <w:rsid w:val="00B67006"/>
    <w:rsid w:val="00B73D5B"/>
    <w:rsid w:val="00B76A14"/>
    <w:rsid w:val="00B77DAE"/>
    <w:rsid w:val="00B83DFE"/>
    <w:rsid w:val="00B90A10"/>
    <w:rsid w:val="00B90BF8"/>
    <w:rsid w:val="00B917E7"/>
    <w:rsid w:val="00B91BD2"/>
    <w:rsid w:val="00B921D1"/>
    <w:rsid w:val="00B92AB7"/>
    <w:rsid w:val="00B94F87"/>
    <w:rsid w:val="00B97B6B"/>
    <w:rsid w:val="00BA282F"/>
    <w:rsid w:val="00BB0A62"/>
    <w:rsid w:val="00BB2838"/>
    <w:rsid w:val="00BB61BF"/>
    <w:rsid w:val="00BC0087"/>
    <w:rsid w:val="00BC2C65"/>
    <w:rsid w:val="00BC7766"/>
    <w:rsid w:val="00BD4250"/>
    <w:rsid w:val="00BF0DB1"/>
    <w:rsid w:val="00BF351C"/>
    <w:rsid w:val="00BF35B5"/>
    <w:rsid w:val="00BF7BE8"/>
    <w:rsid w:val="00C07AA6"/>
    <w:rsid w:val="00C1500C"/>
    <w:rsid w:val="00C2033C"/>
    <w:rsid w:val="00C31B75"/>
    <w:rsid w:val="00C36CEE"/>
    <w:rsid w:val="00C42B03"/>
    <w:rsid w:val="00C52124"/>
    <w:rsid w:val="00C57828"/>
    <w:rsid w:val="00C6029E"/>
    <w:rsid w:val="00C62BEF"/>
    <w:rsid w:val="00C749F7"/>
    <w:rsid w:val="00C7609D"/>
    <w:rsid w:val="00C77B93"/>
    <w:rsid w:val="00C814B8"/>
    <w:rsid w:val="00C83AD5"/>
    <w:rsid w:val="00C939EA"/>
    <w:rsid w:val="00C95C1E"/>
    <w:rsid w:val="00CA24D2"/>
    <w:rsid w:val="00CB28E0"/>
    <w:rsid w:val="00CC4264"/>
    <w:rsid w:val="00CE48A3"/>
    <w:rsid w:val="00D0569D"/>
    <w:rsid w:val="00D06F2C"/>
    <w:rsid w:val="00D1676D"/>
    <w:rsid w:val="00D1719D"/>
    <w:rsid w:val="00D314AE"/>
    <w:rsid w:val="00D35F74"/>
    <w:rsid w:val="00D3739C"/>
    <w:rsid w:val="00D63F67"/>
    <w:rsid w:val="00D6732B"/>
    <w:rsid w:val="00D70828"/>
    <w:rsid w:val="00D73EC2"/>
    <w:rsid w:val="00D77FC3"/>
    <w:rsid w:val="00D86AB4"/>
    <w:rsid w:val="00DA0937"/>
    <w:rsid w:val="00DA31F2"/>
    <w:rsid w:val="00DA33ED"/>
    <w:rsid w:val="00DB13EE"/>
    <w:rsid w:val="00DB3605"/>
    <w:rsid w:val="00DC28E2"/>
    <w:rsid w:val="00DE1E0D"/>
    <w:rsid w:val="00DE4B49"/>
    <w:rsid w:val="00DF5B63"/>
    <w:rsid w:val="00E17A10"/>
    <w:rsid w:val="00E2704F"/>
    <w:rsid w:val="00E34C2F"/>
    <w:rsid w:val="00E35E2C"/>
    <w:rsid w:val="00E7572B"/>
    <w:rsid w:val="00E7747D"/>
    <w:rsid w:val="00EA2D6E"/>
    <w:rsid w:val="00EA3C95"/>
    <w:rsid w:val="00EA572F"/>
    <w:rsid w:val="00EB7D89"/>
    <w:rsid w:val="00ED1DBC"/>
    <w:rsid w:val="00ED6936"/>
    <w:rsid w:val="00EE0299"/>
    <w:rsid w:val="00EE67A2"/>
    <w:rsid w:val="00EF1DB1"/>
    <w:rsid w:val="00EF7DB8"/>
    <w:rsid w:val="00F043DB"/>
    <w:rsid w:val="00F04619"/>
    <w:rsid w:val="00F251D8"/>
    <w:rsid w:val="00F259DD"/>
    <w:rsid w:val="00F342C4"/>
    <w:rsid w:val="00F345C9"/>
    <w:rsid w:val="00F511D6"/>
    <w:rsid w:val="00F559CD"/>
    <w:rsid w:val="00F665EA"/>
    <w:rsid w:val="00F73E3F"/>
    <w:rsid w:val="00F91C60"/>
    <w:rsid w:val="00F96665"/>
    <w:rsid w:val="00FD0A9D"/>
    <w:rsid w:val="00FD2B37"/>
    <w:rsid w:val="00FE0427"/>
    <w:rsid w:val="00FF1C87"/>
    <w:rsid w:val="00FF7A57"/>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E849"/>
  <w15:chartTrackingRefBased/>
  <w15:docId w15:val="{7059B6CE-9317-4835-BC26-D35D45B5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7BC"/>
    <w:pPr>
      <w:ind w:left="720"/>
      <w:contextualSpacing/>
    </w:pPr>
  </w:style>
  <w:style w:type="paragraph" w:styleId="NormalWeb">
    <w:name w:val="Normal (Web)"/>
    <w:basedOn w:val="Normal"/>
    <w:uiPriority w:val="99"/>
    <w:semiHidden/>
    <w:unhideWhenUsed/>
    <w:rsid w:val="007174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DBC"/>
    <w:rPr>
      <w:color w:val="0563C1" w:themeColor="hyperlink"/>
      <w:u w:val="single"/>
    </w:rPr>
  </w:style>
  <w:style w:type="character" w:styleId="FollowedHyperlink">
    <w:name w:val="FollowedHyperlink"/>
    <w:basedOn w:val="DefaultParagraphFont"/>
    <w:uiPriority w:val="99"/>
    <w:semiHidden/>
    <w:unhideWhenUsed/>
    <w:rsid w:val="00ED1DBC"/>
    <w:rPr>
      <w:color w:val="954F72" w:themeColor="followedHyperlink"/>
      <w:u w:val="single"/>
    </w:rPr>
  </w:style>
  <w:style w:type="paragraph" w:styleId="Header">
    <w:name w:val="header"/>
    <w:basedOn w:val="Normal"/>
    <w:link w:val="HeaderChar"/>
    <w:uiPriority w:val="99"/>
    <w:unhideWhenUsed/>
    <w:rsid w:val="000C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5B9"/>
  </w:style>
  <w:style w:type="paragraph" w:styleId="Footer">
    <w:name w:val="footer"/>
    <w:basedOn w:val="Normal"/>
    <w:link w:val="FooterChar"/>
    <w:uiPriority w:val="99"/>
    <w:unhideWhenUsed/>
    <w:rsid w:val="000C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5B9"/>
  </w:style>
  <w:style w:type="paragraph" w:styleId="Revision">
    <w:name w:val="Revision"/>
    <w:hidden/>
    <w:uiPriority w:val="99"/>
    <w:semiHidden/>
    <w:rsid w:val="0089376A"/>
    <w:pPr>
      <w:spacing w:after="0" w:line="240" w:lineRule="auto"/>
    </w:pPr>
  </w:style>
  <w:style w:type="character" w:styleId="CommentReference">
    <w:name w:val="annotation reference"/>
    <w:basedOn w:val="DefaultParagraphFont"/>
    <w:uiPriority w:val="99"/>
    <w:semiHidden/>
    <w:unhideWhenUsed/>
    <w:rsid w:val="003214A1"/>
    <w:rPr>
      <w:sz w:val="16"/>
      <w:szCs w:val="16"/>
    </w:rPr>
  </w:style>
  <w:style w:type="paragraph" w:styleId="CommentText">
    <w:name w:val="annotation text"/>
    <w:basedOn w:val="Normal"/>
    <w:link w:val="CommentTextChar"/>
    <w:uiPriority w:val="99"/>
    <w:unhideWhenUsed/>
    <w:rsid w:val="003214A1"/>
    <w:pPr>
      <w:spacing w:line="240" w:lineRule="auto"/>
    </w:pPr>
    <w:rPr>
      <w:sz w:val="20"/>
      <w:szCs w:val="20"/>
    </w:rPr>
  </w:style>
  <w:style w:type="character" w:customStyle="1" w:styleId="CommentTextChar">
    <w:name w:val="Comment Text Char"/>
    <w:basedOn w:val="DefaultParagraphFont"/>
    <w:link w:val="CommentText"/>
    <w:uiPriority w:val="99"/>
    <w:rsid w:val="003214A1"/>
    <w:rPr>
      <w:sz w:val="20"/>
      <w:szCs w:val="20"/>
    </w:rPr>
  </w:style>
  <w:style w:type="paragraph" w:styleId="CommentSubject">
    <w:name w:val="annotation subject"/>
    <w:basedOn w:val="CommentText"/>
    <w:next w:val="CommentText"/>
    <w:link w:val="CommentSubjectChar"/>
    <w:uiPriority w:val="99"/>
    <w:semiHidden/>
    <w:unhideWhenUsed/>
    <w:rsid w:val="003214A1"/>
    <w:rPr>
      <w:b/>
      <w:bCs/>
    </w:rPr>
  </w:style>
  <w:style w:type="character" w:customStyle="1" w:styleId="CommentSubjectChar">
    <w:name w:val="Comment Subject Char"/>
    <w:basedOn w:val="CommentTextChar"/>
    <w:link w:val="CommentSubject"/>
    <w:uiPriority w:val="99"/>
    <w:semiHidden/>
    <w:rsid w:val="00321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6981">
      <w:bodyDiv w:val="1"/>
      <w:marLeft w:val="0"/>
      <w:marRight w:val="0"/>
      <w:marTop w:val="0"/>
      <w:marBottom w:val="0"/>
      <w:divBdr>
        <w:top w:val="none" w:sz="0" w:space="0" w:color="auto"/>
        <w:left w:val="none" w:sz="0" w:space="0" w:color="auto"/>
        <w:bottom w:val="none" w:sz="0" w:space="0" w:color="auto"/>
        <w:right w:val="none" w:sz="0" w:space="0" w:color="auto"/>
      </w:divBdr>
    </w:div>
    <w:div w:id="227307648">
      <w:bodyDiv w:val="1"/>
      <w:marLeft w:val="0"/>
      <w:marRight w:val="0"/>
      <w:marTop w:val="0"/>
      <w:marBottom w:val="0"/>
      <w:divBdr>
        <w:top w:val="none" w:sz="0" w:space="0" w:color="auto"/>
        <w:left w:val="none" w:sz="0" w:space="0" w:color="auto"/>
        <w:bottom w:val="none" w:sz="0" w:space="0" w:color="auto"/>
        <w:right w:val="none" w:sz="0" w:space="0" w:color="auto"/>
      </w:divBdr>
    </w:div>
    <w:div w:id="277031350">
      <w:bodyDiv w:val="1"/>
      <w:marLeft w:val="0"/>
      <w:marRight w:val="0"/>
      <w:marTop w:val="0"/>
      <w:marBottom w:val="0"/>
      <w:divBdr>
        <w:top w:val="none" w:sz="0" w:space="0" w:color="auto"/>
        <w:left w:val="none" w:sz="0" w:space="0" w:color="auto"/>
        <w:bottom w:val="none" w:sz="0" w:space="0" w:color="auto"/>
        <w:right w:val="none" w:sz="0" w:space="0" w:color="auto"/>
      </w:divBdr>
      <w:divsChild>
        <w:div w:id="1218736588">
          <w:marLeft w:val="0"/>
          <w:marRight w:val="0"/>
          <w:marTop w:val="0"/>
          <w:marBottom w:val="160"/>
          <w:divBdr>
            <w:top w:val="none" w:sz="0" w:space="0" w:color="auto"/>
            <w:left w:val="none" w:sz="0" w:space="0" w:color="auto"/>
            <w:bottom w:val="none" w:sz="0" w:space="0" w:color="auto"/>
            <w:right w:val="none" w:sz="0" w:space="0" w:color="auto"/>
          </w:divBdr>
        </w:div>
        <w:div w:id="1295796671">
          <w:marLeft w:val="0"/>
          <w:marRight w:val="0"/>
          <w:marTop w:val="0"/>
          <w:marBottom w:val="160"/>
          <w:divBdr>
            <w:top w:val="none" w:sz="0" w:space="0" w:color="auto"/>
            <w:left w:val="none" w:sz="0" w:space="0" w:color="auto"/>
            <w:bottom w:val="none" w:sz="0" w:space="0" w:color="auto"/>
            <w:right w:val="none" w:sz="0" w:space="0" w:color="auto"/>
          </w:divBdr>
        </w:div>
        <w:div w:id="863785043">
          <w:marLeft w:val="0"/>
          <w:marRight w:val="0"/>
          <w:marTop w:val="0"/>
          <w:marBottom w:val="160"/>
          <w:divBdr>
            <w:top w:val="none" w:sz="0" w:space="0" w:color="auto"/>
            <w:left w:val="none" w:sz="0" w:space="0" w:color="auto"/>
            <w:bottom w:val="none" w:sz="0" w:space="0" w:color="auto"/>
            <w:right w:val="none" w:sz="0" w:space="0" w:color="auto"/>
          </w:divBdr>
        </w:div>
        <w:div w:id="551968232">
          <w:marLeft w:val="0"/>
          <w:marRight w:val="0"/>
          <w:marTop w:val="0"/>
          <w:marBottom w:val="160"/>
          <w:divBdr>
            <w:top w:val="none" w:sz="0" w:space="0" w:color="auto"/>
            <w:left w:val="none" w:sz="0" w:space="0" w:color="auto"/>
            <w:bottom w:val="none" w:sz="0" w:space="0" w:color="auto"/>
            <w:right w:val="none" w:sz="0" w:space="0" w:color="auto"/>
          </w:divBdr>
        </w:div>
        <w:div w:id="701441875">
          <w:marLeft w:val="0"/>
          <w:marRight w:val="0"/>
          <w:marTop w:val="0"/>
          <w:marBottom w:val="160"/>
          <w:divBdr>
            <w:top w:val="none" w:sz="0" w:space="0" w:color="auto"/>
            <w:left w:val="none" w:sz="0" w:space="0" w:color="auto"/>
            <w:bottom w:val="none" w:sz="0" w:space="0" w:color="auto"/>
            <w:right w:val="none" w:sz="0" w:space="0" w:color="auto"/>
          </w:divBdr>
        </w:div>
        <w:div w:id="1088620246">
          <w:marLeft w:val="0"/>
          <w:marRight w:val="0"/>
          <w:marTop w:val="0"/>
          <w:marBottom w:val="160"/>
          <w:divBdr>
            <w:top w:val="none" w:sz="0" w:space="0" w:color="auto"/>
            <w:left w:val="none" w:sz="0" w:space="0" w:color="auto"/>
            <w:bottom w:val="none" w:sz="0" w:space="0" w:color="auto"/>
            <w:right w:val="none" w:sz="0" w:space="0" w:color="auto"/>
          </w:divBdr>
        </w:div>
        <w:div w:id="1279753537">
          <w:marLeft w:val="0"/>
          <w:marRight w:val="0"/>
          <w:marTop w:val="0"/>
          <w:marBottom w:val="160"/>
          <w:divBdr>
            <w:top w:val="none" w:sz="0" w:space="0" w:color="auto"/>
            <w:left w:val="none" w:sz="0" w:space="0" w:color="auto"/>
            <w:bottom w:val="none" w:sz="0" w:space="0" w:color="auto"/>
            <w:right w:val="none" w:sz="0" w:space="0" w:color="auto"/>
          </w:divBdr>
        </w:div>
        <w:div w:id="1094126765">
          <w:marLeft w:val="0"/>
          <w:marRight w:val="0"/>
          <w:marTop w:val="0"/>
          <w:marBottom w:val="160"/>
          <w:divBdr>
            <w:top w:val="none" w:sz="0" w:space="0" w:color="auto"/>
            <w:left w:val="none" w:sz="0" w:space="0" w:color="auto"/>
            <w:bottom w:val="none" w:sz="0" w:space="0" w:color="auto"/>
            <w:right w:val="none" w:sz="0" w:space="0" w:color="auto"/>
          </w:divBdr>
        </w:div>
        <w:div w:id="1649282864">
          <w:marLeft w:val="0"/>
          <w:marRight w:val="0"/>
          <w:marTop w:val="0"/>
          <w:marBottom w:val="160"/>
          <w:divBdr>
            <w:top w:val="none" w:sz="0" w:space="0" w:color="auto"/>
            <w:left w:val="none" w:sz="0" w:space="0" w:color="auto"/>
            <w:bottom w:val="none" w:sz="0" w:space="0" w:color="auto"/>
            <w:right w:val="none" w:sz="0" w:space="0" w:color="auto"/>
          </w:divBdr>
        </w:div>
        <w:div w:id="784084209">
          <w:marLeft w:val="0"/>
          <w:marRight w:val="0"/>
          <w:marTop w:val="0"/>
          <w:marBottom w:val="160"/>
          <w:divBdr>
            <w:top w:val="none" w:sz="0" w:space="0" w:color="auto"/>
            <w:left w:val="none" w:sz="0" w:space="0" w:color="auto"/>
            <w:bottom w:val="none" w:sz="0" w:space="0" w:color="auto"/>
            <w:right w:val="none" w:sz="0" w:space="0" w:color="auto"/>
          </w:divBdr>
        </w:div>
        <w:div w:id="651107463">
          <w:marLeft w:val="0"/>
          <w:marRight w:val="0"/>
          <w:marTop w:val="0"/>
          <w:marBottom w:val="160"/>
          <w:divBdr>
            <w:top w:val="none" w:sz="0" w:space="0" w:color="auto"/>
            <w:left w:val="none" w:sz="0" w:space="0" w:color="auto"/>
            <w:bottom w:val="none" w:sz="0" w:space="0" w:color="auto"/>
            <w:right w:val="none" w:sz="0" w:space="0" w:color="auto"/>
          </w:divBdr>
        </w:div>
        <w:div w:id="128597098">
          <w:marLeft w:val="0"/>
          <w:marRight w:val="0"/>
          <w:marTop w:val="0"/>
          <w:marBottom w:val="160"/>
          <w:divBdr>
            <w:top w:val="none" w:sz="0" w:space="0" w:color="auto"/>
            <w:left w:val="none" w:sz="0" w:space="0" w:color="auto"/>
            <w:bottom w:val="none" w:sz="0" w:space="0" w:color="auto"/>
            <w:right w:val="none" w:sz="0" w:space="0" w:color="auto"/>
          </w:divBdr>
        </w:div>
        <w:div w:id="1190028320">
          <w:marLeft w:val="0"/>
          <w:marRight w:val="0"/>
          <w:marTop w:val="0"/>
          <w:marBottom w:val="160"/>
          <w:divBdr>
            <w:top w:val="none" w:sz="0" w:space="0" w:color="auto"/>
            <w:left w:val="none" w:sz="0" w:space="0" w:color="auto"/>
            <w:bottom w:val="none" w:sz="0" w:space="0" w:color="auto"/>
            <w:right w:val="none" w:sz="0" w:space="0" w:color="auto"/>
          </w:divBdr>
        </w:div>
        <w:div w:id="1399788502">
          <w:marLeft w:val="0"/>
          <w:marRight w:val="0"/>
          <w:marTop w:val="0"/>
          <w:marBottom w:val="160"/>
          <w:divBdr>
            <w:top w:val="none" w:sz="0" w:space="0" w:color="auto"/>
            <w:left w:val="none" w:sz="0" w:space="0" w:color="auto"/>
            <w:bottom w:val="none" w:sz="0" w:space="0" w:color="auto"/>
            <w:right w:val="none" w:sz="0" w:space="0" w:color="auto"/>
          </w:divBdr>
        </w:div>
        <w:div w:id="6636342">
          <w:marLeft w:val="0"/>
          <w:marRight w:val="0"/>
          <w:marTop w:val="0"/>
          <w:marBottom w:val="160"/>
          <w:divBdr>
            <w:top w:val="none" w:sz="0" w:space="0" w:color="auto"/>
            <w:left w:val="none" w:sz="0" w:space="0" w:color="auto"/>
            <w:bottom w:val="none" w:sz="0" w:space="0" w:color="auto"/>
            <w:right w:val="none" w:sz="0" w:space="0" w:color="auto"/>
          </w:divBdr>
        </w:div>
        <w:div w:id="23529406">
          <w:marLeft w:val="0"/>
          <w:marRight w:val="0"/>
          <w:marTop w:val="0"/>
          <w:marBottom w:val="160"/>
          <w:divBdr>
            <w:top w:val="none" w:sz="0" w:space="0" w:color="auto"/>
            <w:left w:val="none" w:sz="0" w:space="0" w:color="auto"/>
            <w:bottom w:val="none" w:sz="0" w:space="0" w:color="auto"/>
            <w:right w:val="none" w:sz="0" w:space="0" w:color="auto"/>
          </w:divBdr>
        </w:div>
        <w:div w:id="69664815">
          <w:marLeft w:val="0"/>
          <w:marRight w:val="0"/>
          <w:marTop w:val="0"/>
          <w:marBottom w:val="160"/>
          <w:divBdr>
            <w:top w:val="none" w:sz="0" w:space="0" w:color="auto"/>
            <w:left w:val="none" w:sz="0" w:space="0" w:color="auto"/>
            <w:bottom w:val="none" w:sz="0" w:space="0" w:color="auto"/>
            <w:right w:val="none" w:sz="0" w:space="0" w:color="auto"/>
          </w:divBdr>
        </w:div>
        <w:div w:id="459030499">
          <w:marLeft w:val="0"/>
          <w:marRight w:val="0"/>
          <w:marTop w:val="0"/>
          <w:marBottom w:val="160"/>
          <w:divBdr>
            <w:top w:val="none" w:sz="0" w:space="0" w:color="auto"/>
            <w:left w:val="none" w:sz="0" w:space="0" w:color="auto"/>
            <w:bottom w:val="none" w:sz="0" w:space="0" w:color="auto"/>
            <w:right w:val="none" w:sz="0" w:space="0" w:color="auto"/>
          </w:divBdr>
        </w:div>
        <w:div w:id="171263219">
          <w:marLeft w:val="0"/>
          <w:marRight w:val="0"/>
          <w:marTop w:val="0"/>
          <w:marBottom w:val="0"/>
          <w:divBdr>
            <w:top w:val="none" w:sz="0" w:space="0" w:color="auto"/>
            <w:left w:val="none" w:sz="0" w:space="0" w:color="auto"/>
            <w:bottom w:val="none" w:sz="0" w:space="0" w:color="auto"/>
            <w:right w:val="none" w:sz="0" w:space="0" w:color="auto"/>
          </w:divBdr>
        </w:div>
        <w:div w:id="1221598337">
          <w:marLeft w:val="0"/>
          <w:marRight w:val="0"/>
          <w:marTop w:val="0"/>
          <w:marBottom w:val="0"/>
          <w:divBdr>
            <w:top w:val="none" w:sz="0" w:space="0" w:color="auto"/>
            <w:left w:val="none" w:sz="0" w:space="0" w:color="auto"/>
            <w:bottom w:val="none" w:sz="0" w:space="0" w:color="auto"/>
            <w:right w:val="none" w:sz="0" w:space="0" w:color="auto"/>
          </w:divBdr>
        </w:div>
      </w:divsChild>
    </w:div>
    <w:div w:id="417873510">
      <w:bodyDiv w:val="1"/>
      <w:marLeft w:val="0"/>
      <w:marRight w:val="0"/>
      <w:marTop w:val="0"/>
      <w:marBottom w:val="0"/>
      <w:divBdr>
        <w:top w:val="none" w:sz="0" w:space="0" w:color="auto"/>
        <w:left w:val="none" w:sz="0" w:space="0" w:color="auto"/>
        <w:bottom w:val="none" w:sz="0" w:space="0" w:color="auto"/>
        <w:right w:val="none" w:sz="0" w:space="0" w:color="auto"/>
      </w:divBdr>
      <w:divsChild>
        <w:div w:id="952708038">
          <w:marLeft w:val="0"/>
          <w:marRight w:val="0"/>
          <w:marTop w:val="0"/>
          <w:marBottom w:val="160"/>
          <w:divBdr>
            <w:top w:val="none" w:sz="0" w:space="0" w:color="auto"/>
            <w:left w:val="none" w:sz="0" w:space="0" w:color="auto"/>
            <w:bottom w:val="none" w:sz="0" w:space="0" w:color="auto"/>
            <w:right w:val="none" w:sz="0" w:space="0" w:color="auto"/>
          </w:divBdr>
        </w:div>
        <w:div w:id="1489979750">
          <w:marLeft w:val="0"/>
          <w:marRight w:val="0"/>
          <w:marTop w:val="0"/>
          <w:marBottom w:val="160"/>
          <w:divBdr>
            <w:top w:val="none" w:sz="0" w:space="0" w:color="auto"/>
            <w:left w:val="none" w:sz="0" w:space="0" w:color="auto"/>
            <w:bottom w:val="none" w:sz="0" w:space="0" w:color="auto"/>
            <w:right w:val="none" w:sz="0" w:space="0" w:color="auto"/>
          </w:divBdr>
        </w:div>
        <w:div w:id="1575317379">
          <w:marLeft w:val="0"/>
          <w:marRight w:val="0"/>
          <w:marTop w:val="0"/>
          <w:marBottom w:val="160"/>
          <w:divBdr>
            <w:top w:val="none" w:sz="0" w:space="0" w:color="auto"/>
            <w:left w:val="none" w:sz="0" w:space="0" w:color="auto"/>
            <w:bottom w:val="none" w:sz="0" w:space="0" w:color="auto"/>
            <w:right w:val="none" w:sz="0" w:space="0" w:color="auto"/>
          </w:divBdr>
        </w:div>
        <w:div w:id="647126676">
          <w:marLeft w:val="0"/>
          <w:marRight w:val="0"/>
          <w:marTop w:val="0"/>
          <w:marBottom w:val="160"/>
          <w:divBdr>
            <w:top w:val="none" w:sz="0" w:space="0" w:color="auto"/>
            <w:left w:val="none" w:sz="0" w:space="0" w:color="auto"/>
            <w:bottom w:val="none" w:sz="0" w:space="0" w:color="auto"/>
            <w:right w:val="none" w:sz="0" w:space="0" w:color="auto"/>
          </w:divBdr>
        </w:div>
        <w:div w:id="1761872523">
          <w:marLeft w:val="0"/>
          <w:marRight w:val="0"/>
          <w:marTop w:val="0"/>
          <w:marBottom w:val="160"/>
          <w:divBdr>
            <w:top w:val="none" w:sz="0" w:space="0" w:color="auto"/>
            <w:left w:val="none" w:sz="0" w:space="0" w:color="auto"/>
            <w:bottom w:val="none" w:sz="0" w:space="0" w:color="auto"/>
            <w:right w:val="none" w:sz="0" w:space="0" w:color="auto"/>
          </w:divBdr>
        </w:div>
        <w:div w:id="2045788651">
          <w:marLeft w:val="0"/>
          <w:marRight w:val="0"/>
          <w:marTop w:val="0"/>
          <w:marBottom w:val="160"/>
          <w:divBdr>
            <w:top w:val="none" w:sz="0" w:space="0" w:color="auto"/>
            <w:left w:val="none" w:sz="0" w:space="0" w:color="auto"/>
            <w:bottom w:val="none" w:sz="0" w:space="0" w:color="auto"/>
            <w:right w:val="none" w:sz="0" w:space="0" w:color="auto"/>
          </w:divBdr>
        </w:div>
        <w:div w:id="52315909">
          <w:marLeft w:val="0"/>
          <w:marRight w:val="0"/>
          <w:marTop w:val="0"/>
          <w:marBottom w:val="160"/>
          <w:divBdr>
            <w:top w:val="none" w:sz="0" w:space="0" w:color="auto"/>
            <w:left w:val="none" w:sz="0" w:space="0" w:color="auto"/>
            <w:bottom w:val="none" w:sz="0" w:space="0" w:color="auto"/>
            <w:right w:val="none" w:sz="0" w:space="0" w:color="auto"/>
          </w:divBdr>
        </w:div>
        <w:div w:id="893661210">
          <w:marLeft w:val="0"/>
          <w:marRight w:val="0"/>
          <w:marTop w:val="0"/>
          <w:marBottom w:val="160"/>
          <w:divBdr>
            <w:top w:val="none" w:sz="0" w:space="0" w:color="auto"/>
            <w:left w:val="none" w:sz="0" w:space="0" w:color="auto"/>
            <w:bottom w:val="none" w:sz="0" w:space="0" w:color="auto"/>
            <w:right w:val="none" w:sz="0" w:space="0" w:color="auto"/>
          </w:divBdr>
        </w:div>
        <w:div w:id="2041012310">
          <w:marLeft w:val="0"/>
          <w:marRight w:val="0"/>
          <w:marTop w:val="0"/>
          <w:marBottom w:val="160"/>
          <w:divBdr>
            <w:top w:val="none" w:sz="0" w:space="0" w:color="auto"/>
            <w:left w:val="none" w:sz="0" w:space="0" w:color="auto"/>
            <w:bottom w:val="none" w:sz="0" w:space="0" w:color="auto"/>
            <w:right w:val="none" w:sz="0" w:space="0" w:color="auto"/>
          </w:divBdr>
        </w:div>
        <w:div w:id="1866794988">
          <w:marLeft w:val="0"/>
          <w:marRight w:val="0"/>
          <w:marTop w:val="0"/>
          <w:marBottom w:val="160"/>
          <w:divBdr>
            <w:top w:val="none" w:sz="0" w:space="0" w:color="auto"/>
            <w:left w:val="none" w:sz="0" w:space="0" w:color="auto"/>
            <w:bottom w:val="none" w:sz="0" w:space="0" w:color="auto"/>
            <w:right w:val="none" w:sz="0" w:space="0" w:color="auto"/>
          </w:divBdr>
        </w:div>
        <w:div w:id="19480289">
          <w:marLeft w:val="0"/>
          <w:marRight w:val="0"/>
          <w:marTop w:val="0"/>
          <w:marBottom w:val="160"/>
          <w:divBdr>
            <w:top w:val="none" w:sz="0" w:space="0" w:color="auto"/>
            <w:left w:val="none" w:sz="0" w:space="0" w:color="auto"/>
            <w:bottom w:val="none" w:sz="0" w:space="0" w:color="auto"/>
            <w:right w:val="none" w:sz="0" w:space="0" w:color="auto"/>
          </w:divBdr>
        </w:div>
        <w:div w:id="1460613800">
          <w:marLeft w:val="0"/>
          <w:marRight w:val="0"/>
          <w:marTop w:val="0"/>
          <w:marBottom w:val="160"/>
          <w:divBdr>
            <w:top w:val="none" w:sz="0" w:space="0" w:color="auto"/>
            <w:left w:val="none" w:sz="0" w:space="0" w:color="auto"/>
            <w:bottom w:val="none" w:sz="0" w:space="0" w:color="auto"/>
            <w:right w:val="none" w:sz="0" w:space="0" w:color="auto"/>
          </w:divBdr>
        </w:div>
        <w:div w:id="2089033075">
          <w:marLeft w:val="0"/>
          <w:marRight w:val="0"/>
          <w:marTop w:val="0"/>
          <w:marBottom w:val="160"/>
          <w:divBdr>
            <w:top w:val="none" w:sz="0" w:space="0" w:color="auto"/>
            <w:left w:val="none" w:sz="0" w:space="0" w:color="auto"/>
            <w:bottom w:val="none" w:sz="0" w:space="0" w:color="auto"/>
            <w:right w:val="none" w:sz="0" w:space="0" w:color="auto"/>
          </w:divBdr>
        </w:div>
        <w:div w:id="1134561991">
          <w:marLeft w:val="0"/>
          <w:marRight w:val="0"/>
          <w:marTop w:val="0"/>
          <w:marBottom w:val="160"/>
          <w:divBdr>
            <w:top w:val="none" w:sz="0" w:space="0" w:color="auto"/>
            <w:left w:val="none" w:sz="0" w:space="0" w:color="auto"/>
            <w:bottom w:val="none" w:sz="0" w:space="0" w:color="auto"/>
            <w:right w:val="none" w:sz="0" w:space="0" w:color="auto"/>
          </w:divBdr>
        </w:div>
        <w:div w:id="2033067560">
          <w:marLeft w:val="0"/>
          <w:marRight w:val="0"/>
          <w:marTop w:val="0"/>
          <w:marBottom w:val="160"/>
          <w:divBdr>
            <w:top w:val="none" w:sz="0" w:space="0" w:color="auto"/>
            <w:left w:val="none" w:sz="0" w:space="0" w:color="auto"/>
            <w:bottom w:val="none" w:sz="0" w:space="0" w:color="auto"/>
            <w:right w:val="none" w:sz="0" w:space="0" w:color="auto"/>
          </w:divBdr>
        </w:div>
        <w:div w:id="1697850797">
          <w:marLeft w:val="0"/>
          <w:marRight w:val="0"/>
          <w:marTop w:val="0"/>
          <w:marBottom w:val="160"/>
          <w:divBdr>
            <w:top w:val="none" w:sz="0" w:space="0" w:color="auto"/>
            <w:left w:val="none" w:sz="0" w:space="0" w:color="auto"/>
            <w:bottom w:val="none" w:sz="0" w:space="0" w:color="auto"/>
            <w:right w:val="none" w:sz="0" w:space="0" w:color="auto"/>
          </w:divBdr>
        </w:div>
        <w:div w:id="2080443512">
          <w:marLeft w:val="0"/>
          <w:marRight w:val="0"/>
          <w:marTop w:val="0"/>
          <w:marBottom w:val="160"/>
          <w:divBdr>
            <w:top w:val="none" w:sz="0" w:space="0" w:color="auto"/>
            <w:left w:val="none" w:sz="0" w:space="0" w:color="auto"/>
            <w:bottom w:val="none" w:sz="0" w:space="0" w:color="auto"/>
            <w:right w:val="none" w:sz="0" w:space="0" w:color="auto"/>
          </w:divBdr>
        </w:div>
        <w:div w:id="1511332858">
          <w:marLeft w:val="0"/>
          <w:marRight w:val="0"/>
          <w:marTop w:val="0"/>
          <w:marBottom w:val="160"/>
          <w:divBdr>
            <w:top w:val="none" w:sz="0" w:space="0" w:color="auto"/>
            <w:left w:val="none" w:sz="0" w:space="0" w:color="auto"/>
            <w:bottom w:val="none" w:sz="0" w:space="0" w:color="auto"/>
            <w:right w:val="none" w:sz="0" w:space="0" w:color="auto"/>
          </w:divBdr>
        </w:div>
        <w:div w:id="2127889531">
          <w:marLeft w:val="0"/>
          <w:marRight w:val="0"/>
          <w:marTop w:val="0"/>
          <w:marBottom w:val="0"/>
          <w:divBdr>
            <w:top w:val="none" w:sz="0" w:space="0" w:color="auto"/>
            <w:left w:val="none" w:sz="0" w:space="0" w:color="auto"/>
            <w:bottom w:val="none" w:sz="0" w:space="0" w:color="auto"/>
            <w:right w:val="none" w:sz="0" w:space="0" w:color="auto"/>
          </w:divBdr>
        </w:div>
        <w:div w:id="1774864073">
          <w:marLeft w:val="0"/>
          <w:marRight w:val="0"/>
          <w:marTop w:val="0"/>
          <w:marBottom w:val="0"/>
          <w:divBdr>
            <w:top w:val="none" w:sz="0" w:space="0" w:color="auto"/>
            <w:left w:val="none" w:sz="0" w:space="0" w:color="auto"/>
            <w:bottom w:val="none" w:sz="0" w:space="0" w:color="auto"/>
            <w:right w:val="none" w:sz="0" w:space="0" w:color="auto"/>
          </w:divBdr>
        </w:div>
      </w:divsChild>
    </w:div>
    <w:div w:id="616987164">
      <w:bodyDiv w:val="1"/>
      <w:marLeft w:val="0"/>
      <w:marRight w:val="0"/>
      <w:marTop w:val="0"/>
      <w:marBottom w:val="0"/>
      <w:divBdr>
        <w:top w:val="none" w:sz="0" w:space="0" w:color="auto"/>
        <w:left w:val="none" w:sz="0" w:space="0" w:color="auto"/>
        <w:bottom w:val="none" w:sz="0" w:space="0" w:color="auto"/>
        <w:right w:val="none" w:sz="0" w:space="0" w:color="auto"/>
      </w:divBdr>
      <w:divsChild>
        <w:div w:id="254555897">
          <w:marLeft w:val="0"/>
          <w:marRight w:val="0"/>
          <w:marTop w:val="0"/>
          <w:marBottom w:val="160"/>
          <w:divBdr>
            <w:top w:val="none" w:sz="0" w:space="0" w:color="auto"/>
            <w:left w:val="none" w:sz="0" w:space="0" w:color="auto"/>
            <w:bottom w:val="none" w:sz="0" w:space="0" w:color="auto"/>
            <w:right w:val="none" w:sz="0" w:space="0" w:color="auto"/>
          </w:divBdr>
        </w:div>
        <w:div w:id="2144299503">
          <w:marLeft w:val="0"/>
          <w:marRight w:val="0"/>
          <w:marTop w:val="0"/>
          <w:marBottom w:val="160"/>
          <w:divBdr>
            <w:top w:val="none" w:sz="0" w:space="0" w:color="auto"/>
            <w:left w:val="none" w:sz="0" w:space="0" w:color="auto"/>
            <w:bottom w:val="none" w:sz="0" w:space="0" w:color="auto"/>
            <w:right w:val="none" w:sz="0" w:space="0" w:color="auto"/>
          </w:divBdr>
        </w:div>
      </w:divsChild>
    </w:div>
    <w:div w:id="628824424">
      <w:bodyDiv w:val="1"/>
      <w:marLeft w:val="0"/>
      <w:marRight w:val="0"/>
      <w:marTop w:val="0"/>
      <w:marBottom w:val="0"/>
      <w:divBdr>
        <w:top w:val="none" w:sz="0" w:space="0" w:color="auto"/>
        <w:left w:val="none" w:sz="0" w:space="0" w:color="auto"/>
        <w:bottom w:val="none" w:sz="0" w:space="0" w:color="auto"/>
        <w:right w:val="none" w:sz="0" w:space="0" w:color="auto"/>
      </w:divBdr>
    </w:div>
    <w:div w:id="667944565">
      <w:bodyDiv w:val="1"/>
      <w:marLeft w:val="0"/>
      <w:marRight w:val="0"/>
      <w:marTop w:val="0"/>
      <w:marBottom w:val="0"/>
      <w:divBdr>
        <w:top w:val="none" w:sz="0" w:space="0" w:color="auto"/>
        <w:left w:val="none" w:sz="0" w:space="0" w:color="auto"/>
        <w:bottom w:val="none" w:sz="0" w:space="0" w:color="auto"/>
        <w:right w:val="none" w:sz="0" w:space="0" w:color="auto"/>
      </w:divBdr>
      <w:divsChild>
        <w:div w:id="1362054582">
          <w:marLeft w:val="0"/>
          <w:marRight w:val="0"/>
          <w:marTop w:val="0"/>
          <w:marBottom w:val="160"/>
          <w:divBdr>
            <w:top w:val="none" w:sz="0" w:space="0" w:color="auto"/>
            <w:left w:val="none" w:sz="0" w:space="0" w:color="auto"/>
            <w:bottom w:val="none" w:sz="0" w:space="0" w:color="auto"/>
            <w:right w:val="none" w:sz="0" w:space="0" w:color="auto"/>
          </w:divBdr>
        </w:div>
        <w:div w:id="1824199589">
          <w:marLeft w:val="0"/>
          <w:marRight w:val="0"/>
          <w:marTop w:val="0"/>
          <w:marBottom w:val="160"/>
          <w:divBdr>
            <w:top w:val="none" w:sz="0" w:space="0" w:color="auto"/>
            <w:left w:val="none" w:sz="0" w:space="0" w:color="auto"/>
            <w:bottom w:val="none" w:sz="0" w:space="0" w:color="auto"/>
            <w:right w:val="none" w:sz="0" w:space="0" w:color="auto"/>
          </w:divBdr>
        </w:div>
      </w:divsChild>
    </w:div>
    <w:div w:id="1168208127">
      <w:bodyDiv w:val="1"/>
      <w:marLeft w:val="0"/>
      <w:marRight w:val="0"/>
      <w:marTop w:val="0"/>
      <w:marBottom w:val="0"/>
      <w:divBdr>
        <w:top w:val="none" w:sz="0" w:space="0" w:color="auto"/>
        <w:left w:val="none" w:sz="0" w:space="0" w:color="auto"/>
        <w:bottom w:val="none" w:sz="0" w:space="0" w:color="auto"/>
        <w:right w:val="none" w:sz="0" w:space="0" w:color="auto"/>
      </w:divBdr>
    </w:div>
    <w:div w:id="1285190751">
      <w:bodyDiv w:val="1"/>
      <w:marLeft w:val="0"/>
      <w:marRight w:val="0"/>
      <w:marTop w:val="0"/>
      <w:marBottom w:val="0"/>
      <w:divBdr>
        <w:top w:val="none" w:sz="0" w:space="0" w:color="auto"/>
        <w:left w:val="none" w:sz="0" w:space="0" w:color="auto"/>
        <w:bottom w:val="none" w:sz="0" w:space="0" w:color="auto"/>
        <w:right w:val="none" w:sz="0" w:space="0" w:color="auto"/>
      </w:divBdr>
    </w:div>
    <w:div w:id="1372419137">
      <w:bodyDiv w:val="1"/>
      <w:marLeft w:val="0"/>
      <w:marRight w:val="0"/>
      <w:marTop w:val="0"/>
      <w:marBottom w:val="0"/>
      <w:divBdr>
        <w:top w:val="none" w:sz="0" w:space="0" w:color="auto"/>
        <w:left w:val="none" w:sz="0" w:space="0" w:color="auto"/>
        <w:bottom w:val="none" w:sz="0" w:space="0" w:color="auto"/>
        <w:right w:val="none" w:sz="0" w:space="0" w:color="auto"/>
      </w:divBdr>
    </w:div>
    <w:div w:id="16583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state0.sharepoint.com/:b:/r/sites/BuffaloStateSenate/Public/2024-2025/Senate%20Meetings%202024-2025/March%2014,%202025/7.%20b.%20ii.%20Review-of-Underenrolled-GE-Courses-Fall-2023-Fall-2024.pdf?csf=1&amp;web=1&amp;e=F54Px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uffalostate0.sharepoint.com/:b:/r/sites/BuffaloStateSenate/Public/2024-2025/Senate%20Meetings%202024-2025/March%2014,%202025/7.%20b.%20i.%20SUNY-General-Education-New-Requirements-for-2026.pdf?csf=1&amp;web=1&amp;e=upgL7q" TargetMode="External"/><Relationship Id="rId12" Type="http://schemas.openxmlformats.org/officeDocument/2006/relationships/hyperlink" Target="https://buffalostate0.sharepoint.com/:w:/r/sites/BuffaloStateSenate/Public/2024-2025/Senate%20Meetings%202024-2025/March%2014,%202025/7.%20f.%20i.%20Military%20Leave%20of%20Absence%20Policy%20Updated%203.14.2025.docx?d=w856f4b8c518048f3a6e0a25d8b4daf37&amp;csf=1&amp;web=1&amp;e=rWUkn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ffalostate0.sharepoint.com/:w:/r/sites/BuffaloStateSenate/Public/2024-2025/Senate%20Meetings%202024-2025/March%2014,%202025/7.%20f.%20iii.%20Senate%20Re-alignment%20Discussion.docx?d=wf4cd83714c524963a6ae68e1a4f98945&amp;csf=1&amp;web=1&amp;e=x6Zu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uffalostatesenate@buffalostat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ffalostate0.sharepoint.com/:p:/r/sites/BuffaloStateSenate/Public/2024-2025/Senate%20Meetings%202024-2025/March%2014,%202025/7.%20d.%20ii.%20InstructionalTechUpdate_March25_v2.pptx?d=w8d1931c0f33042da8b77e78b578c9e55&amp;csf=1&amp;web=1&amp;e=rtRf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Ben-Merre, David N</dc:creator>
  <cp:keywords/>
  <dc:description/>
  <cp:lastModifiedBy>Bergslien, Elisa</cp:lastModifiedBy>
  <cp:revision>3</cp:revision>
  <cp:lastPrinted>2022-05-05T12:32:00Z</cp:lastPrinted>
  <dcterms:created xsi:type="dcterms:W3CDTF">2025-09-11T18:48:00Z</dcterms:created>
  <dcterms:modified xsi:type="dcterms:W3CDTF">2025-09-11T18:49:00Z</dcterms:modified>
</cp:coreProperties>
</file>